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AE66D" w14:textId="77777777" w:rsidR="009617DE" w:rsidRPr="00750D1B" w:rsidRDefault="009617DE" w:rsidP="00C84939">
      <w:pPr>
        <w:pStyle w:val="Titolo4"/>
        <w:jc w:val="both"/>
        <w:rPr>
          <w:rFonts w:ascii="Courier New" w:hAnsi="Courier New" w:cs="Courier New"/>
          <w:b w:val="0"/>
          <w:sz w:val="20"/>
        </w:rPr>
      </w:pPr>
      <w:bookmarkStart w:id="0" w:name="_GoBack"/>
      <w:bookmarkEnd w:id="0"/>
      <w:r w:rsidRPr="00750D1B">
        <w:rPr>
          <w:rFonts w:ascii="Courier New" w:hAnsi="Courier New" w:cs="Courier New"/>
          <w:b w:val="0"/>
          <w:sz w:val="20"/>
        </w:rPr>
        <w:t xml:space="preserve">Repertorio n. </w:t>
      </w:r>
      <w:r w:rsidRPr="00750D1B">
        <w:rPr>
          <w:rFonts w:ascii="Courier New" w:hAnsi="Courier New" w:cs="Courier New"/>
          <w:b w:val="0"/>
          <w:sz w:val="20"/>
        </w:rPr>
        <w:tab/>
        <w:t xml:space="preserve">                           Raccolta n. </w:t>
      </w:r>
    </w:p>
    <w:p w14:paraId="72DA9426" w14:textId="2C9F075A" w:rsidR="0088426D" w:rsidRPr="000313B5" w:rsidRDefault="0088426D" w:rsidP="0088426D">
      <w:pPr>
        <w:pStyle w:val="Corpotesto"/>
        <w:widowControl w:val="0"/>
        <w:tabs>
          <w:tab w:val="left" w:pos="-1134"/>
          <w:tab w:val="left" w:pos="709"/>
          <w:tab w:val="left" w:pos="4536"/>
        </w:tabs>
        <w:spacing w:line="560" w:lineRule="exact"/>
        <w:ind w:right="84"/>
        <w:rPr>
          <w:rFonts w:cs="Courier New"/>
        </w:rPr>
      </w:pPr>
      <w:r w:rsidRPr="00F23590">
        <w:rPr>
          <w:rFonts w:cs="Courier New"/>
        </w:rPr>
        <w:t>C</w:t>
      </w:r>
      <w:r w:rsidR="002031FE">
        <w:rPr>
          <w:rFonts w:cs="Courier New"/>
        </w:rPr>
        <w:t>OMUNE</w:t>
      </w:r>
      <w:r w:rsidRPr="00F23590">
        <w:rPr>
          <w:rFonts w:cs="Courier New"/>
        </w:rPr>
        <w:t xml:space="preserve"> </w:t>
      </w:r>
      <w:r w:rsidRPr="000313B5">
        <w:rPr>
          <w:rFonts w:cs="Courier New"/>
        </w:rPr>
        <w:t xml:space="preserve">DI </w:t>
      </w:r>
      <w:r>
        <w:rPr>
          <w:rFonts w:cs="Courier New"/>
        </w:rPr>
        <w:t>MONSERRATO</w:t>
      </w:r>
      <w:r w:rsidRPr="000313B5">
        <w:rPr>
          <w:rFonts w:cs="Courier New"/>
        </w:rPr>
        <w:t xml:space="preserve">    </w:t>
      </w:r>
      <w:r w:rsidR="002031FE">
        <w:rPr>
          <w:rFonts w:cs="Courier New"/>
        </w:rPr>
        <w:t xml:space="preserve">      CITTA’METROPOLITANA DI </w:t>
      </w:r>
      <w:r>
        <w:rPr>
          <w:rFonts w:cs="Courier New"/>
        </w:rPr>
        <w:t>CAGLIARI</w:t>
      </w:r>
    </w:p>
    <w:p w14:paraId="2936CFB9" w14:textId="01966EE6" w:rsidR="00DD0890" w:rsidRPr="00750D1B" w:rsidRDefault="00DD0890" w:rsidP="00C84939">
      <w:pPr>
        <w:pStyle w:val="Titolo4"/>
        <w:jc w:val="both"/>
        <w:rPr>
          <w:rFonts w:ascii="Courier New" w:hAnsi="Courier New" w:cs="Courier New"/>
          <w:b w:val="0"/>
          <w:sz w:val="20"/>
        </w:rPr>
      </w:pPr>
      <w:r w:rsidRPr="00750D1B">
        <w:rPr>
          <w:rFonts w:ascii="Courier New" w:hAnsi="Courier New" w:cs="Courier New"/>
          <w:b w:val="0"/>
          <w:sz w:val="20"/>
        </w:rPr>
        <w:t xml:space="preserve">Schema </w:t>
      </w:r>
      <w:r w:rsidR="009617DE" w:rsidRPr="00750D1B">
        <w:rPr>
          <w:rFonts w:ascii="Courier New" w:hAnsi="Courier New" w:cs="Courier New"/>
          <w:b w:val="0"/>
          <w:sz w:val="20"/>
        </w:rPr>
        <w:t xml:space="preserve">di </w:t>
      </w:r>
      <w:r w:rsidRPr="00750D1B">
        <w:rPr>
          <w:rFonts w:ascii="Courier New" w:hAnsi="Courier New" w:cs="Courier New"/>
          <w:b w:val="0"/>
          <w:sz w:val="20"/>
        </w:rPr>
        <w:t>convenzione ex art. 35 della L</w:t>
      </w:r>
      <w:r w:rsidR="00F86163">
        <w:rPr>
          <w:rFonts w:ascii="Courier New" w:hAnsi="Courier New" w:cs="Courier New"/>
          <w:b w:val="0"/>
          <w:sz w:val="20"/>
        </w:rPr>
        <w:t>egge</w:t>
      </w:r>
      <w:r w:rsidRPr="00750D1B">
        <w:rPr>
          <w:rFonts w:ascii="Courier New" w:hAnsi="Courier New" w:cs="Courier New"/>
          <w:b w:val="0"/>
          <w:sz w:val="20"/>
        </w:rPr>
        <w:t xml:space="preserve"> 22</w:t>
      </w:r>
      <w:r w:rsidR="00F86163">
        <w:rPr>
          <w:rFonts w:ascii="Courier New" w:hAnsi="Courier New" w:cs="Courier New"/>
          <w:b w:val="0"/>
          <w:sz w:val="20"/>
        </w:rPr>
        <w:t xml:space="preserve"> ottobre </w:t>
      </w:r>
      <w:r w:rsidRPr="00750D1B">
        <w:rPr>
          <w:rFonts w:ascii="Courier New" w:hAnsi="Courier New" w:cs="Courier New"/>
          <w:b w:val="0"/>
          <w:sz w:val="20"/>
        </w:rPr>
        <w:t>1971 n</w:t>
      </w:r>
      <w:r w:rsidR="00E6098B">
        <w:rPr>
          <w:rFonts w:ascii="Courier New" w:hAnsi="Courier New" w:cs="Courier New"/>
          <w:b w:val="0"/>
          <w:sz w:val="20"/>
        </w:rPr>
        <w:t>.</w:t>
      </w:r>
      <w:r w:rsidRPr="00750D1B">
        <w:rPr>
          <w:rFonts w:ascii="Courier New" w:hAnsi="Courier New" w:cs="Courier New"/>
          <w:b w:val="0"/>
          <w:sz w:val="20"/>
        </w:rPr>
        <w:t xml:space="preserve"> 865</w:t>
      </w:r>
      <w:r w:rsidR="00475012" w:rsidRPr="00750D1B">
        <w:rPr>
          <w:rFonts w:ascii="Courier New" w:hAnsi="Courier New" w:cs="Courier New"/>
          <w:b w:val="0"/>
          <w:sz w:val="20"/>
        </w:rPr>
        <w:t xml:space="preserve"> e </w:t>
      </w:r>
      <w:proofErr w:type="spellStart"/>
      <w:r w:rsidR="00475012" w:rsidRPr="00750D1B">
        <w:rPr>
          <w:rFonts w:ascii="Courier New" w:hAnsi="Courier New" w:cs="Courier New"/>
          <w:b w:val="0"/>
          <w:sz w:val="20"/>
        </w:rPr>
        <w:t>ss.mm.ii</w:t>
      </w:r>
      <w:proofErr w:type="spellEnd"/>
      <w:r w:rsidR="00475012" w:rsidRPr="00750D1B">
        <w:rPr>
          <w:rFonts w:ascii="Courier New" w:hAnsi="Courier New" w:cs="Courier New"/>
          <w:b w:val="0"/>
          <w:sz w:val="20"/>
        </w:rPr>
        <w:t>.</w:t>
      </w:r>
      <w:r w:rsidRPr="00750D1B">
        <w:rPr>
          <w:rFonts w:ascii="Courier New" w:hAnsi="Courier New" w:cs="Courier New"/>
          <w:b w:val="0"/>
          <w:sz w:val="20"/>
        </w:rPr>
        <w:t xml:space="preserve"> per la cessione </w:t>
      </w:r>
      <w:r w:rsidR="00F86163">
        <w:rPr>
          <w:rFonts w:ascii="Courier New" w:hAnsi="Courier New" w:cs="Courier New"/>
          <w:b w:val="0"/>
          <w:sz w:val="20"/>
        </w:rPr>
        <w:t xml:space="preserve">in </w:t>
      </w:r>
      <w:r w:rsidRPr="00750D1B">
        <w:rPr>
          <w:rFonts w:ascii="Courier New" w:hAnsi="Courier New" w:cs="Courier New"/>
          <w:b w:val="0"/>
          <w:sz w:val="20"/>
        </w:rPr>
        <w:t>proprietà de</w:t>
      </w:r>
      <w:r w:rsidR="0088426D">
        <w:rPr>
          <w:rFonts w:ascii="Courier New" w:hAnsi="Courier New" w:cs="Courier New"/>
          <w:b w:val="0"/>
          <w:sz w:val="20"/>
        </w:rPr>
        <w:t>l</w:t>
      </w:r>
      <w:r w:rsidRPr="00750D1B">
        <w:rPr>
          <w:rFonts w:ascii="Courier New" w:hAnsi="Courier New" w:cs="Courier New"/>
          <w:b w:val="0"/>
          <w:sz w:val="20"/>
        </w:rPr>
        <w:t xml:space="preserve"> lott</w:t>
      </w:r>
      <w:r w:rsidR="0088426D">
        <w:rPr>
          <w:rFonts w:ascii="Courier New" w:hAnsi="Courier New" w:cs="Courier New"/>
          <w:b w:val="0"/>
          <w:sz w:val="20"/>
        </w:rPr>
        <w:t>o</w:t>
      </w:r>
      <w:r w:rsidRPr="00750D1B">
        <w:rPr>
          <w:rFonts w:ascii="Courier New" w:hAnsi="Courier New" w:cs="Courier New"/>
          <w:b w:val="0"/>
          <w:sz w:val="20"/>
        </w:rPr>
        <w:t xml:space="preserve"> residenzial</w:t>
      </w:r>
      <w:r w:rsidR="0088426D">
        <w:rPr>
          <w:rFonts w:ascii="Courier New" w:hAnsi="Courier New" w:cs="Courier New"/>
          <w:b w:val="0"/>
          <w:sz w:val="20"/>
        </w:rPr>
        <w:t>e</w:t>
      </w:r>
      <w:r w:rsidRPr="00750D1B">
        <w:rPr>
          <w:rFonts w:ascii="Courier New" w:hAnsi="Courier New" w:cs="Courier New"/>
          <w:b w:val="0"/>
          <w:sz w:val="20"/>
        </w:rPr>
        <w:t xml:space="preserve"> </w:t>
      </w:r>
      <w:r w:rsidR="0088426D">
        <w:rPr>
          <w:rFonts w:ascii="Courier New" w:hAnsi="Courier New" w:cs="Courier New"/>
          <w:b w:val="0"/>
          <w:sz w:val="20"/>
        </w:rPr>
        <w:t xml:space="preserve">n. 8, comparto D, </w:t>
      </w:r>
      <w:r w:rsidR="007A4EBE" w:rsidRPr="00750D1B">
        <w:rPr>
          <w:rFonts w:ascii="Courier New" w:hAnsi="Courier New" w:cs="Courier New"/>
          <w:b w:val="0"/>
          <w:sz w:val="20"/>
        </w:rPr>
        <w:t xml:space="preserve">Via </w:t>
      </w:r>
      <w:r w:rsidR="007A4EBE">
        <w:rPr>
          <w:rFonts w:ascii="Courier New" w:hAnsi="Courier New" w:cs="Courier New"/>
          <w:b w:val="0"/>
          <w:sz w:val="20"/>
        </w:rPr>
        <w:t xml:space="preserve">Monte </w:t>
      </w:r>
      <w:proofErr w:type="spellStart"/>
      <w:r w:rsidR="007A4EBE">
        <w:rPr>
          <w:rFonts w:ascii="Courier New" w:hAnsi="Courier New" w:cs="Courier New"/>
          <w:b w:val="0"/>
          <w:sz w:val="20"/>
        </w:rPr>
        <w:t>Limbara</w:t>
      </w:r>
      <w:proofErr w:type="spellEnd"/>
      <w:r w:rsidR="007A4EBE">
        <w:rPr>
          <w:rFonts w:ascii="Courier New" w:hAnsi="Courier New" w:cs="Courier New"/>
          <w:b w:val="0"/>
          <w:sz w:val="20"/>
        </w:rPr>
        <w:t>,</w:t>
      </w:r>
      <w:r w:rsidR="007A4EBE" w:rsidRPr="00750D1B">
        <w:rPr>
          <w:rFonts w:ascii="Courier New" w:hAnsi="Courier New" w:cs="Courier New"/>
          <w:b w:val="0"/>
          <w:sz w:val="20"/>
        </w:rPr>
        <w:t xml:space="preserve"> </w:t>
      </w:r>
      <w:r w:rsidRPr="00750D1B">
        <w:rPr>
          <w:rFonts w:ascii="Courier New" w:hAnsi="Courier New" w:cs="Courier New"/>
          <w:b w:val="0"/>
          <w:sz w:val="20"/>
        </w:rPr>
        <w:t>compres</w:t>
      </w:r>
      <w:r w:rsidR="0088426D">
        <w:rPr>
          <w:rFonts w:ascii="Courier New" w:hAnsi="Courier New" w:cs="Courier New"/>
          <w:b w:val="0"/>
          <w:sz w:val="20"/>
        </w:rPr>
        <w:t>o</w:t>
      </w:r>
      <w:r w:rsidRPr="00750D1B">
        <w:rPr>
          <w:rFonts w:ascii="Courier New" w:hAnsi="Courier New" w:cs="Courier New"/>
          <w:b w:val="0"/>
          <w:sz w:val="20"/>
        </w:rPr>
        <w:t xml:space="preserve"> ne</w:t>
      </w:r>
      <w:r w:rsidR="005640DE" w:rsidRPr="00750D1B">
        <w:rPr>
          <w:rFonts w:ascii="Courier New" w:hAnsi="Courier New" w:cs="Courier New"/>
          <w:b w:val="0"/>
          <w:sz w:val="20"/>
        </w:rPr>
        <w:t>l</w:t>
      </w:r>
      <w:r w:rsidRPr="00750D1B">
        <w:rPr>
          <w:rFonts w:ascii="Courier New" w:hAnsi="Courier New" w:cs="Courier New"/>
          <w:b w:val="0"/>
          <w:sz w:val="20"/>
        </w:rPr>
        <w:t xml:space="preserve"> Pian</w:t>
      </w:r>
      <w:r w:rsidR="005640DE" w:rsidRPr="00750D1B">
        <w:rPr>
          <w:rFonts w:ascii="Courier New" w:hAnsi="Courier New" w:cs="Courier New"/>
          <w:b w:val="0"/>
          <w:sz w:val="20"/>
        </w:rPr>
        <w:t>o</w:t>
      </w:r>
      <w:r w:rsidRPr="00750D1B">
        <w:rPr>
          <w:rFonts w:ascii="Courier New" w:hAnsi="Courier New" w:cs="Courier New"/>
          <w:b w:val="0"/>
          <w:sz w:val="20"/>
        </w:rPr>
        <w:t xml:space="preserve"> </w:t>
      </w:r>
      <w:r w:rsidR="0088426D">
        <w:rPr>
          <w:rFonts w:ascii="Courier New" w:hAnsi="Courier New" w:cs="Courier New"/>
          <w:b w:val="0"/>
          <w:sz w:val="20"/>
        </w:rPr>
        <w:t xml:space="preserve">ex art. 51 della L. 865/71 in località </w:t>
      </w:r>
      <w:proofErr w:type="spellStart"/>
      <w:r w:rsidR="0088426D">
        <w:rPr>
          <w:rFonts w:ascii="Courier New" w:hAnsi="Courier New" w:cs="Courier New"/>
          <w:b w:val="0"/>
          <w:sz w:val="20"/>
        </w:rPr>
        <w:t>Riu</w:t>
      </w:r>
      <w:proofErr w:type="spellEnd"/>
      <w:r w:rsidR="0088426D">
        <w:rPr>
          <w:rFonts w:ascii="Courier New" w:hAnsi="Courier New" w:cs="Courier New"/>
          <w:b w:val="0"/>
          <w:sz w:val="20"/>
        </w:rPr>
        <w:t xml:space="preserve"> </w:t>
      </w:r>
      <w:proofErr w:type="spellStart"/>
      <w:r w:rsidR="0088426D">
        <w:rPr>
          <w:rFonts w:ascii="Courier New" w:hAnsi="Courier New" w:cs="Courier New"/>
          <w:b w:val="0"/>
          <w:sz w:val="20"/>
        </w:rPr>
        <w:t>Mortu</w:t>
      </w:r>
      <w:proofErr w:type="spellEnd"/>
      <w:r w:rsidR="0088426D">
        <w:rPr>
          <w:rFonts w:ascii="Courier New" w:hAnsi="Courier New" w:cs="Courier New"/>
          <w:b w:val="0"/>
          <w:sz w:val="20"/>
        </w:rPr>
        <w:t xml:space="preserve"> – Monte Arc</w:t>
      </w:r>
      <w:r w:rsidR="007A4EBE">
        <w:rPr>
          <w:rFonts w:ascii="Courier New" w:hAnsi="Courier New" w:cs="Courier New"/>
          <w:b w:val="0"/>
          <w:sz w:val="20"/>
        </w:rPr>
        <w:t>i</w:t>
      </w:r>
      <w:r w:rsidR="005640DE" w:rsidRPr="00750D1B">
        <w:rPr>
          <w:rFonts w:ascii="Courier New" w:hAnsi="Courier New" w:cs="Courier New"/>
          <w:b w:val="0"/>
          <w:sz w:val="20"/>
        </w:rPr>
        <w:t>.</w:t>
      </w:r>
    </w:p>
    <w:p w14:paraId="39919B37" w14:textId="663AEB2D" w:rsidR="0088426D" w:rsidRPr="00781395" w:rsidRDefault="0088426D" w:rsidP="0088426D">
      <w:pPr>
        <w:pStyle w:val="Corpodeltesto21"/>
        <w:spacing w:after="0" w:line="560" w:lineRule="exact"/>
        <w:ind w:left="0" w:right="84"/>
        <w:jc w:val="both"/>
        <w:rPr>
          <w:rFonts w:ascii="Courier New" w:hAnsi="Courier New" w:cs="Courier New"/>
        </w:rPr>
      </w:pPr>
      <w:r w:rsidRPr="00781395">
        <w:rPr>
          <w:rFonts w:ascii="Courier New" w:hAnsi="Courier New" w:cs="Courier New"/>
        </w:rPr>
        <w:t xml:space="preserve">Importo contrattuale </w:t>
      </w:r>
      <w:r w:rsidRPr="00762DA7">
        <w:rPr>
          <w:rFonts w:ascii="Courier New" w:hAnsi="Courier New" w:cs="Courier New"/>
          <w:b/>
        </w:rPr>
        <w:t xml:space="preserve">€ </w:t>
      </w:r>
      <w:proofErr w:type="gramStart"/>
      <w:r>
        <w:rPr>
          <w:rFonts w:ascii="Courier New" w:hAnsi="Courier New" w:cs="Courier New"/>
          <w:b/>
        </w:rPr>
        <w:t>_</w:t>
      </w:r>
      <w:r w:rsidRPr="00762DA7">
        <w:rPr>
          <w:rFonts w:ascii="Courier New" w:hAnsi="Courier New" w:cs="Courier New"/>
          <w:b/>
        </w:rPr>
        <w:t>.</w:t>
      </w:r>
      <w:r>
        <w:rPr>
          <w:rFonts w:ascii="Courier New" w:hAnsi="Courier New" w:cs="Courier New"/>
          <w:b/>
        </w:rPr>
        <w:t>_</w:t>
      </w:r>
      <w:proofErr w:type="gramEnd"/>
      <w:r>
        <w:rPr>
          <w:rFonts w:ascii="Courier New" w:hAnsi="Courier New" w:cs="Courier New"/>
          <w:b/>
        </w:rPr>
        <w:t>__</w:t>
      </w:r>
      <w:r w:rsidRPr="00762DA7">
        <w:rPr>
          <w:rFonts w:ascii="Courier New" w:hAnsi="Courier New" w:cs="Courier New"/>
          <w:b/>
        </w:rPr>
        <w:t>,</w:t>
      </w:r>
      <w:r>
        <w:rPr>
          <w:rFonts w:ascii="Courier New" w:hAnsi="Courier New" w:cs="Courier New"/>
          <w:b/>
        </w:rPr>
        <w:t>__</w:t>
      </w:r>
      <w:r w:rsidRPr="00781395">
        <w:rPr>
          <w:rFonts w:ascii="Courier New" w:hAnsi="Courier New" w:cs="Courier New"/>
        </w:rPr>
        <w:t xml:space="preserve"> </w:t>
      </w:r>
      <w:r w:rsidRPr="004803A7">
        <w:rPr>
          <w:rFonts w:ascii="Courier New" w:hAnsi="Courier New" w:cs="Courier New"/>
        </w:rPr>
        <w:t>(______________________)</w:t>
      </w:r>
    </w:p>
    <w:p w14:paraId="21FC53A4" w14:textId="77777777" w:rsidR="0088426D" w:rsidRPr="00781395" w:rsidRDefault="0088426D" w:rsidP="0088426D">
      <w:pPr>
        <w:pStyle w:val="Titolo"/>
        <w:tabs>
          <w:tab w:val="center" w:pos="3657"/>
          <w:tab w:val="left" w:pos="6413"/>
        </w:tabs>
        <w:spacing w:before="0" w:after="0" w:line="560" w:lineRule="exact"/>
        <w:ind w:right="84"/>
        <w:rPr>
          <w:rFonts w:ascii="Courier New" w:hAnsi="Courier New" w:cs="Courier New"/>
          <w:b w:val="0"/>
          <w:sz w:val="20"/>
        </w:rPr>
      </w:pPr>
      <w:r w:rsidRPr="00781395">
        <w:rPr>
          <w:rFonts w:ascii="Courier New" w:hAnsi="Courier New" w:cs="Courier New"/>
          <w:b w:val="0"/>
          <w:sz w:val="20"/>
        </w:rPr>
        <w:t>REPUBBLICA ITALIANA</w:t>
      </w:r>
    </w:p>
    <w:p w14:paraId="68217911" w14:textId="77777777" w:rsidR="0088426D" w:rsidRPr="000374AD" w:rsidRDefault="0088426D" w:rsidP="0088426D">
      <w:pPr>
        <w:pStyle w:val="Corpodeltesto21"/>
        <w:spacing w:after="0" w:line="560" w:lineRule="exact"/>
        <w:ind w:left="0" w:right="84"/>
        <w:jc w:val="both"/>
        <w:rPr>
          <w:rFonts w:ascii="Courier New" w:hAnsi="Courier New" w:cs="Courier New"/>
        </w:rPr>
      </w:pPr>
      <w:r w:rsidRPr="004803A7">
        <w:rPr>
          <w:rFonts w:ascii="Courier New" w:hAnsi="Courier New" w:cs="Courier New"/>
        </w:rPr>
        <w:t>L'anno duemila</w:t>
      </w:r>
      <w:r>
        <w:rPr>
          <w:rFonts w:ascii="Courier New" w:hAnsi="Courier New" w:cs="Courier New"/>
        </w:rPr>
        <w:t>____________</w:t>
      </w:r>
      <w:r w:rsidRPr="004803A7">
        <w:rPr>
          <w:rFonts w:ascii="Courier New" w:hAnsi="Courier New" w:cs="Courier New"/>
        </w:rPr>
        <w:t>, addì ____________ del</w:t>
      </w:r>
      <w:r w:rsidRPr="000374AD">
        <w:rPr>
          <w:rFonts w:ascii="Courier New" w:hAnsi="Courier New" w:cs="Courier New"/>
        </w:rPr>
        <w:t xml:space="preserve"> mese di _____________, in </w:t>
      </w:r>
      <w:r>
        <w:rPr>
          <w:rFonts w:ascii="Courier New" w:hAnsi="Courier New" w:cs="Courier New"/>
        </w:rPr>
        <w:t>Monserrato</w:t>
      </w:r>
      <w:r w:rsidRPr="000374AD">
        <w:rPr>
          <w:rFonts w:ascii="Courier New" w:hAnsi="Courier New" w:cs="Courier New"/>
        </w:rPr>
        <w:t xml:space="preserve">, nella casa comunale, sita nella </w:t>
      </w:r>
      <w:r>
        <w:rPr>
          <w:rFonts w:ascii="Courier New" w:hAnsi="Courier New" w:cs="Courier New"/>
        </w:rPr>
        <w:t>Piazza San Lorenzo, n. 1, Prov. CA, CAP 09042</w:t>
      </w:r>
    </w:p>
    <w:p w14:paraId="672E6DBF" w14:textId="77777777" w:rsidR="0088426D" w:rsidRPr="000374AD" w:rsidRDefault="0088426D" w:rsidP="0088426D">
      <w:pPr>
        <w:spacing w:line="567" w:lineRule="exact"/>
        <w:ind w:right="84"/>
        <w:jc w:val="center"/>
        <w:rPr>
          <w:rFonts w:ascii="Courier 12cpi" w:hAnsi="Courier 12cpi"/>
          <w:b/>
        </w:rPr>
      </w:pPr>
      <w:r>
        <w:rPr>
          <w:rFonts w:ascii="Courier 12cpi" w:hAnsi="Courier 12cpi"/>
          <w:b/>
        </w:rPr>
        <w:t>__</w:t>
      </w:r>
      <w:r w:rsidRPr="000374AD">
        <w:rPr>
          <w:rFonts w:ascii="Courier 12cpi" w:hAnsi="Courier 12cpi"/>
          <w:b/>
        </w:rPr>
        <w:t xml:space="preserve"> </w:t>
      </w:r>
      <w:r>
        <w:rPr>
          <w:rFonts w:ascii="Courier 12cpi" w:hAnsi="Courier 12cpi"/>
          <w:b/>
        </w:rPr>
        <w:t xml:space="preserve">______________ </w:t>
      </w:r>
      <w:r w:rsidRPr="000374AD">
        <w:rPr>
          <w:rFonts w:ascii="Courier 12cpi" w:hAnsi="Courier 12cpi"/>
          <w:b/>
        </w:rPr>
        <w:t>20</w:t>
      </w:r>
      <w:r>
        <w:rPr>
          <w:rFonts w:ascii="Courier 12cpi" w:hAnsi="Courier 12cpi"/>
          <w:b/>
        </w:rPr>
        <w:t>__</w:t>
      </w:r>
    </w:p>
    <w:p w14:paraId="6BBF5AF0" w14:textId="4613A807" w:rsidR="00C84939" w:rsidRPr="00750D1B" w:rsidRDefault="00C84939" w:rsidP="00C84939">
      <w:pPr>
        <w:pStyle w:val="Corpodeltesto22"/>
        <w:spacing w:after="0" w:line="560" w:lineRule="exact"/>
        <w:ind w:left="0" w:right="-57"/>
        <w:jc w:val="both"/>
        <w:rPr>
          <w:rFonts w:ascii="Courier New" w:hAnsi="Courier New" w:cs="Courier New"/>
        </w:rPr>
      </w:pPr>
      <w:r w:rsidRPr="00750D1B">
        <w:rPr>
          <w:rFonts w:ascii="Courier New" w:hAnsi="Courier New" w:cs="Courier New"/>
        </w:rPr>
        <w:t xml:space="preserve">Innanzi a me dott. _____________ ____________, </w:t>
      </w:r>
      <w:r w:rsidR="00E6098B" w:rsidRPr="00E6098B">
        <w:rPr>
          <w:rFonts w:ascii="Courier New" w:hAnsi="Courier New" w:cs="Courier New"/>
        </w:rPr>
        <w:sym w:font="SansSerif" w:char="F05B"/>
      </w:r>
      <w:r w:rsidRPr="00750D1B">
        <w:rPr>
          <w:rFonts w:ascii="Courier New" w:hAnsi="Courier New" w:cs="Courier New"/>
        </w:rPr>
        <w:t xml:space="preserve">Segretario e Ufficiale Rogante del Comune di </w:t>
      </w:r>
      <w:r w:rsidR="0088426D">
        <w:rPr>
          <w:rFonts w:ascii="Courier New" w:hAnsi="Courier New" w:cs="Courier New"/>
        </w:rPr>
        <w:t>Monserrato</w:t>
      </w:r>
      <w:r w:rsidRPr="00750D1B">
        <w:rPr>
          <w:rFonts w:ascii="Courier New" w:hAnsi="Courier New" w:cs="Courier New"/>
        </w:rPr>
        <w:t xml:space="preserve">, espressamente autorizzata dalla legge, ex art. 97 del </w:t>
      </w:r>
      <w:proofErr w:type="spellStart"/>
      <w:r w:rsidR="00F86163">
        <w:rPr>
          <w:rFonts w:ascii="Courier New" w:hAnsi="Courier New" w:cs="Courier New"/>
        </w:rPr>
        <w:t>d</w:t>
      </w:r>
      <w:r w:rsidRPr="00750D1B">
        <w:rPr>
          <w:rFonts w:ascii="Courier New" w:hAnsi="Courier New" w:cs="Courier New"/>
        </w:rPr>
        <w:t>.Lgs.</w:t>
      </w:r>
      <w:proofErr w:type="spellEnd"/>
      <w:r w:rsidRPr="00750D1B">
        <w:rPr>
          <w:rFonts w:ascii="Courier New" w:hAnsi="Courier New" w:cs="Courier New"/>
        </w:rPr>
        <w:t xml:space="preserve"> n</w:t>
      </w:r>
      <w:r w:rsidR="00E6098B">
        <w:rPr>
          <w:rFonts w:ascii="Courier New" w:hAnsi="Courier New" w:cs="Courier New"/>
        </w:rPr>
        <w:t>.</w:t>
      </w:r>
      <w:r w:rsidRPr="00750D1B">
        <w:rPr>
          <w:rFonts w:ascii="Courier New" w:hAnsi="Courier New" w:cs="Courier New"/>
        </w:rPr>
        <w:t xml:space="preserve"> 267/2000 e </w:t>
      </w:r>
      <w:proofErr w:type="spellStart"/>
      <w:r w:rsidRPr="00750D1B">
        <w:rPr>
          <w:rFonts w:ascii="Courier New" w:hAnsi="Courier New" w:cs="Courier New"/>
        </w:rPr>
        <w:t>ss.mm.ii</w:t>
      </w:r>
      <w:proofErr w:type="spellEnd"/>
      <w:r w:rsidRPr="00750D1B">
        <w:rPr>
          <w:rFonts w:ascii="Courier New" w:hAnsi="Courier New" w:cs="Courier New"/>
        </w:rPr>
        <w:t>.</w:t>
      </w:r>
      <w:r w:rsidR="00E6098B" w:rsidRPr="00750D1B">
        <w:rPr>
          <w:rFonts w:ascii="Courier New" w:hAnsi="Courier New" w:cs="Courier New"/>
        </w:rPr>
        <w:sym w:font="SansSerif" w:char="F05D"/>
      </w:r>
      <w:r w:rsidRPr="00750D1B">
        <w:rPr>
          <w:rFonts w:ascii="Courier New" w:hAnsi="Courier New" w:cs="Courier New"/>
        </w:rPr>
        <w:t xml:space="preserve"> Notaio in _________________, iscritto nel ruolo dei Distretti Notarili Riuniti di _______________, senza l’assistenza di testimoni, ai quali i comparenti, d’accordo tra loro e con il mio assenso, hanno dichiarato di rinunziare, si sono costituiti personalmente:</w:t>
      </w:r>
    </w:p>
    <w:p w14:paraId="27108DBE" w14:textId="6AF2B0E5" w:rsidR="00C84939" w:rsidRPr="00E6098B" w:rsidRDefault="0088426D" w:rsidP="00C84939">
      <w:pPr>
        <w:pStyle w:val="Corpodeltesto2"/>
        <w:numPr>
          <w:ilvl w:val="0"/>
          <w:numId w:val="10"/>
        </w:numPr>
        <w:tabs>
          <w:tab w:val="clear" w:pos="720"/>
          <w:tab w:val="num" w:pos="426"/>
        </w:tabs>
        <w:ind w:left="0" w:firstLine="0"/>
        <w:rPr>
          <w:rFonts w:ascii="Courier New" w:hAnsi="Courier New" w:cs="Courier New"/>
          <w:sz w:val="20"/>
        </w:rPr>
      </w:pPr>
      <w:r w:rsidRPr="0088426D">
        <w:rPr>
          <w:rFonts w:ascii="Courier New" w:hAnsi="Courier New" w:cs="Courier New"/>
          <w:bCs/>
          <w:sz w:val="20"/>
        </w:rPr>
        <w:t xml:space="preserve">per la parte pubblica: il dott. ing. ________ _______ nato a ________________ il __ _________ ____, Responsabile del Settore III “Urbanistica, Edilizia Privata, Attività Produttive, SUAPE” del Comune di Monserrato, il quale mi dichiara di </w:t>
      </w:r>
      <w:r w:rsidRPr="0088426D">
        <w:rPr>
          <w:rFonts w:ascii="Courier New" w:hAnsi="Courier New" w:cs="Courier New"/>
          <w:bCs/>
          <w:sz w:val="20"/>
        </w:rPr>
        <w:lastRenderedPageBreak/>
        <w:t xml:space="preserve">intervenire nel presente atto in nome e per conto dell’Amministrazione che rappresenta, Codice fiscale 92033080927 e Partita IVA 02063900928, in forza dei poteri a lui conferiti con il Decreto Sindacale n° ___ del ___ ______ 20___, adottato ai sensi degli articoli 50, 107 e 109 del Testo Unico delle Leggi sull’ordinamento degli Enti Locali, approvato con </w:t>
      </w:r>
      <w:proofErr w:type="spellStart"/>
      <w:r w:rsidRPr="0088426D">
        <w:rPr>
          <w:rFonts w:ascii="Courier New" w:hAnsi="Courier New" w:cs="Courier New"/>
          <w:bCs/>
          <w:sz w:val="20"/>
        </w:rPr>
        <w:t>D.Lgs.</w:t>
      </w:r>
      <w:proofErr w:type="spellEnd"/>
      <w:r w:rsidRPr="0088426D">
        <w:rPr>
          <w:rFonts w:ascii="Courier New" w:hAnsi="Courier New" w:cs="Courier New"/>
          <w:bCs/>
          <w:sz w:val="20"/>
        </w:rPr>
        <w:t xml:space="preserve"> n° 267/2000 e </w:t>
      </w:r>
      <w:proofErr w:type="spellStart"/>
      <w:r w:rsidRPr="0088426D">
        <w:rPr>
          <w:rFonts w:ascii="Courier New" w:hAnsi="Courier New" w:cs="Courier New"/>
          <w:bCs/>
          <w:sz w:val="20"/>
        </w:rPr>
        <w:t>ss.mm.ii</w:t>
      </w:r>
      <w:proofErr w:type="spellEnd"/>
      <w:r w:rsidRPr="0088426D">
        <w:rPr>
          <w:rFonts w:ascii="Courier New" w:hAnsi="Courier New" w:cs="Courier New"/>
          <w:bCs/>
          <w:sz w:val="20"/>
        </w:rPr>
        <w:t>., che è da intendersi parte integrante del presente atto pur non essendo materialmente allegato</w:t>
      </w:r>
      <w:r w:rsidR="00C84939" w:rsidRPr="00E6098B">
        <w:rPr>
          <w:rFonts w:ascii="Courier New" w:hAnsi="Courier New" w:cs="Courier New"/>
          <w:sz w:val="20"/>
        </w:rPr>
        <w:t>;</w:t>
      </w:r>
    </w:p>
    <w:p w14:paraId="411A82DF" w14:textId="77777777" w:rsidR="00C84939" w:rsidRPr="00E6098B" w:rsidRDefault="00C84939" w:rsidP="00C84939">
      <w:pPr>
        <w:pStyle w:val="Corpodeltesto2"/>
        <w:numPr>
          <w:ilvl w:val="0"/>
          <w:numId w:val="10"/>
        </w:numPr>
        <w:tabs>
          <w:tab w:val="clear" w:pos="720"/>
          <w:tab w:val="num" w:pos="426"/>
        </w:tabs>
        <w:ind w:left="0" w:firstLine="0"/>
        <w:rPr>
          <w:rFonts w:ascii="Courier New" w:hAnsi="Courier New" w:cs="Courier New"/>
          <w:sz w:val="20"/>
        </w:rPr>
      </w:pPr>
      <w:r w:rsidRPr="00E6098B">
        <w:rPr>
          <w:rFonts w:ascii="Courier New" w:hAnsi="Courier New" w:cs="Courier New"/>
          <w:sz w:val="20"/>
        </w:rPr>
        <w:t>per la parte privata:</w:t>
      </w:r>
    </w:p>
    <w:p w14:paraId="24F59650" w14:textId="5A0E0BB9" w:rsidR="004A6457" w:rsidRPr="004A6457" w:rsidRDefault="004A6457" w:rsidP="004A6457">
      <w:pPr>
        <w:pStyle w:val="Corpodeltesto22"/>
        <w:numPr>
          <w:ilvl w:val="0"/>
          <w:numId w:val="14"/>
        </w:numPr>
        <w:tabs>
          <w:tab w:val="left" w:pos="567"/>
        </w:tabs>
        <w:spacing w:after="0" w:line="560" w:lineRule="exact"/>
        <w:ind w:left="0" w:right="-57" w:firstLine="283"/>
        <w:jc w:val="both"/>
        <w:rPr>
          <w:rFonts w:ascii="Courier New" w:hAnsi="Courier New" w:cs="Courier New"/>
          <w:bCs/>
        </w:rPr>
      </w:pPr>
      <w:r w:rsidRPr="00E6098B">
        <w:rPr>
          <w:rFonts w:ascii="Courier New" w:hAnsi="Courier New" w:cs="Courier New"/>
          <w:bCs/>
        </w:rPr>
        <w:t xml:space="preserve">il Sig./la Sig.ra </w:t>
      </w:r>
      <w:r>
        <w:rPr>
          <w:rFonts w:ascii="Courier New" w:hAnsi="Courier New" w:cs="Courier New"/>
          <w:bCs/>
        </w:rPr>
        <w:t>__________ _________</w:t>
      </w:r>
      <w:r w:rsidRPr="00E6098B">
        <w:rPr>
          <w:rFonts w:ascii="Courier New" w:hAnsi="Courier New" w:cs="Courier New"/>
          <w:bCs/>
        </w:rPr>
        <w:t xml:space="preserve">, </w:t>
      </w:r>
      <w:r w:rsidRPr="004A6457">
        <w:rPr>
          <w:rFonts w:ascii="Courier New" w:hAnsi="Courier New" w:cs="Courier New"/>
          <w:bCs/>
        </w:rPr>
        <w:t xml:space="preserve">nato/a </w:t>
      </w:r>
      <w:proofErr w:type="spellStart"/>
      <w:r w:rsidRPr="004A6457">
        <w:rPr>
          <w:rFonts w:ascii="Courier New" w:hAnsi="Courier New" w:cs="Courier New"/>
          <w:bCs/>
        </w:rPr>
        <w:t>a</w:t>
      </w:r>
      <w:proofErr w:type="spellEnd"/>
      <w:r w:rsidRPr="004A6457">
        <w:rPr>
          <w:rFonts w:ascii="Courier New" w:hAnsi="Courier New" w:cs="Courier New"/>
          <w:bCs/>
        </w:rPr>
        <w:t xml:space="preserve"> ______ ________________(Prov. _____) il __ _________ ____, residente in ________________ (_____), CAP _______, via ____________ _________ n. ____, professione _____________, codice fiscale ____________________, </w:t>
      </w:r>
      <w:r>
        <w:rPr>
          <w:rFonts w:ascii="Courier New" w:hAnsi="Courier New" w:cs="Courier New"/>
          <w:bCs/>
        </w:rPr>
        <w:t>in qualità di rappresentante legale della ditta (Cooperativa; Impresa; raggruppamento di cittadini)</w:t>
      </w:r>
      <w:r w:rsidRPr="004A6457">
        <w:rPr>
          <w:rFonts w:ascii="Courier New" w:hAnsi="Courier New" w:cs="Courier New"/>
          <w:bCs/>
        </w:rPr>
        <w:t xml:space="preserve"> </w:t>
      </w:r>
      <w:r>
        <w:rPr>
          <w:rFonts w:ascii="Courier New" w:hAnsi="Courier New" w:cs="Courier New"/>
          <w:bCs/>
        </w:rPr>
        <w:t>__________________</w:t>
      </w:r>
      <w:r w:rsidR="00692533">
        <w:rPr>
          <w:rFonts w:ascii="Courier New" w:hAnsi="Courier New" w:cs="Courier New"/>
          <w:bCs/>
        </w:rPr>
        <w:t>___________________</w:t>
      </w:r>
      <w:r w:rsidRPr="004A6457">
        <w:rPr>
          <w:rFonts w:ascii="Courier New" w:hAnsi="Courier New" w:cs="Courier New"/>
          <w:bCs/>
        </w:rPr>
        <w:t>_______</w:t>
      </w:r>
      <w:r w:rsidR="00692533" w:rsidRPr="00692533">
        <w:rPr>
          <w:rFonts w:ascii="Courier New" w:hAnsi="Courier New" w:cs="Courier New"/>
          <w:bCs/>
        </w:rPr>
        <w:t>, con sede in _________________, Via _______________________, n. _____, CAP ______, e-mail ________________ - PEC: _________________, Codice Fiscale _______________, Partita IVA n. _____________</w:t>
      </w:r>
    </w:p>
    <w:p w14:paraId="053CEF9E" w14:textId="1D7446F1" w:rsidR="004A6457" w:rsidRPr="004A6457" w:rsidRDefault="004A6457" w:rsidP="004A6457">
      <w:pPr>
        <w:pStyle w:val="Corpodeltesto2"/>
        <w:rPr>
          <w:rFonts w:ascii="Courier New" w:hAnsi="Courier New" w:cs="Courier New"/>
          <w:sz w:val="20"/>
          <w:u w:val="single"/>
        </w:rPr>
      </w:pPr>
      <w:r w:rsidRPr="004A6457">
        <w:rPr>
          <w:rFonts w:ascii="Courier New" w:hAnsi="Courier New" w:cs="Courier New"/>
          <w:sz w:val="20"/>
          <w:u w:val="single"/>
        </w:rPr>
        <w:t>oppure</w:t>
      </w:r>
      <w:r>
        <w:rPr>
          <w:rFonts w:ascii="Courier New" w:hAnsi="Courier New" w:cs="Courier New"/>
          <w:sz w:val="20"/>
          <w:u w:val="single"/>
        </w:rPr>
        <w:t xml:space="preserve"> (elenco di cittadini costituiti in raggruppamento)</w:t>
      </w:r>
    </w:p>
    <w:p w14:paraId="311B7E7A" w14:textId="5A7FF8B7" w:rsidR="00C84939" w:rsidRPr="00E6098B" w:rsidRDefault="00C84939" w:rsidP="007E39A3">
      <w:pPr>
        <w:pStyle w:val="Corpodeltesto22"/>
        <w:numPr>
          <w:ilvl w:val="0"/>
          <w:numId w:val="14"/>
        </w:numPr>
        <w:tabs>
          <w:tab w:val="left" w:pos="567"/>
        </w:tabs>
        <w:spacing w:after="0" w:line="560" w:lineRule="exact"/>
        <w:ind w:left="0" w:right="-57" w:firstLine="283"/>
        <w:jc w:val="both"/>
        <w:rPr>
          <w:rFonts w:ascii="Courier New" w:hAnsi="Courier New" w:cs="Courier New"/>
        </w:rPr>
      </w:pPr>
      <w:r w:rsidRPr="00E6098B">
        <w:rPr>
          <w:rFonts w:ascii="Courier New" w:hAnsi="Courier New" w:cs="Courier New"/>
          <w:bCs/>
        </w:rPr>
        <w:t xml:space="preserve">il Sig./la Sig.ra </w:t>
      </w:r>
      <w:r w:rsidR="00E6098B">
        <w:rPr>
          <w:rFonts w:ascii="Courier New" w:hAnsi="Courier New" w:cs="Courier New"/>
          <w:bCs/>
        </w:rPr>
        <w:t>__________ _________</w:t>
      </w:r>
      <w:r w:rsidRPr="00E6098B">
        <w:rPr>
          <w:rFonts w:ascii="Courier New" w:hAnsi="Courier New" w:cs="Courier New"/>
          <w:bCs/>
        </w:rPr>
        <w:t xml:space="preserve">, </w:t>
      </w:r>
      <w:r w:rsidRPr="00E6098B">
        <w:rPr>
          <w:rFonts w:ascii="Courier New" w:hAnsi="Courier New" w:cs="Courier New"/>
        </w:rPr>
        <w:t xml:space="preserve">nato/a </w:t>
      </w:r>
      <w:proofErr w:type="spellStart"/>
      <w:r w:rsidRPr="00E6098B">
        <w:rPr>
          <w:rFonts w:ascii="Courier New" w:hAnsi="Courier New" w:cs="Courier New"/>
        </w:rPr>
        <w:t>a</w:t>
      </w:r>
      <w:proofErr w:type="spellEnd"/>
      <w:r w:rsidRPr="00E6098B">
        <w:rPr>
          <w:rFonts w:ascii="Courier New" w:hAnsi="Courier New" w:cs="Courier New"/>
        </w:rPr>
        <w:t xml:space="preserve"> </w:t>
      </w:r>
      <w:r w:rsidR="00E6098B">
        <w:rPr>
          <w:rFonts w:ascii="Courier New" w:hAnsi="Courier New" w:cs="Courier New"/>
        </w:rPr>
        <w:t>______ ________________</w:t>
      </w:r>
      <w:r w:rsidRPr="00E6098B">
        <w:rPr>
          <w:rFonts w:ascii="Courier New" w:hAnsi="Courier New" w:cs="Courier New"/>
        </w:rPr>
        <w:t>(P</w:t>
      </w:r>
      <w:r w:rsidR="00E6098B">
        <w:rPr>
          <w:rFonts w:ascii="Courier New" w:hAnsi="Courier New" w:cs="Courier New"/>
        </w:rPr>
        <w:t>rov</w:t>
      </w:r>
      <w:r w:rsidRPr="00E6098B">
        <w:rPr>
          <w:rFonts w:ascii="Courier New" w:hAnsi="Courier New" w:cs="Courier New"/>
        </w:rPr>
        <w:t>.</w:t>
      </w:r>
      <w:r w:rsidR="00E6098B">
        <w:rPr>
          <w:rFonts w:ascii="Courier New" w:hAnsi="Courier New" w:cs="Courier New"/>
        </w:rPr>
        <w:t xml:space="preserve"> </w:t>
      </w:r>
      <w:r w:rsidRPr="00E6098B">
        <w:rPr>
          <w:rFonts w:ascii="Courier New" w:hAnsi="Courier New" w:cs="Courier New"/>
        </w:rPr>
        <w:t>_____) il __</w:t>
      </w:r>
      <w:r w:rsidR="00E6098B">
        <w:rPr>
          <w:rFonts w:ascii="Courier New" w:hAnsi="Courier New" w:cs="Courier New"/>
        </w:rPr>
        <w:t xml:space="preserve"> </w:t>
      </w:r>
      <w:r w:rsidRPr="00E6098B">
        <w:rPr>
          <w:rFonts w:ascii="Courier New" w:hAnsi="Courier New" w:cs="Courier New"/>
        </w:rPr>
        <w:t>_________</w:t>
      </w:r>
      <w:r w:rsidR="00E6098B">
        <w:rPr>
          <w:rFonts w:ascii="Courier New" w:hAnsi="Courier New" w:cs="Courier New"/>
        </w:rPr>
        <w:t xml:space="preserve"> </w:t>
      </w:r>
      <w:r w:rsidRPr="00E6098B">
        <w:rPr>
          <w:rFonts w:ascii="Courier New" w:hAnsi="Courier New" w:cs="Courier New"/>
        </w:rPr>
        <w:t>___</w:t>
      </w:r>
      <w:r w:rsidR="00E6098B">
        <w:rPr>
          <w:rFonts w:ascii="Courier New" w:hAnsi="Courier New" w:cs="Courier New"/>
        </w:rPr>
        <w:t>_</w:t>
      </w:r>
      <w:r w:rsidRPr="00E6098B">
        <w:rPr>
          <w:rFonts w:ascii="Courier New" w:hAnsi="Courier New" w:cs="Courier New"/>
        </w:rPr>
        <w:t>, residente in _______</w:t>
      </w:r>
      <w:r w:rsidR="00E6098B">
        <w:rPr>
          <w:rFonts w:ascii="Courier New" w:hAnsi="Courier New" w:cs="Courier New"/>
        </w:rPr>
        <w:t>______</w:t>
      </w:r>
      <w:r w:rsidRPr="00E6098B">
        <w:rPr>
          <w:rFonts w:ascii="Courier New" w:hAnsi="Courier New" w:cs="Courier New"/>
        </w:rPr>
        <w:t>___ (_____), CAP _______, via _</w:t>
      </w:r>
      <w:r w:rsidR="00E6098B">
        <w:rPr>
          <w:rFonts w:ascii="Courier New" w:hAnsi="Courier New" w:cs="Courier New"/>
        </w:rPr>
        <w:t>_______</w:t>
      </w:r>
      <w:r w:rsidRPr="00E6098B">
        <w:rPr>
          <w:rFonts w:ascii="Courier New" w:hAnsi="Courier New" w:cs="Courier New"/>
        </w:rPr>
        <w:t>____</w:t>
      </w:r>
      <w:r w:rsidR="00E6098B">
        <w:rPr>
          <w:rFonts w:ascii="Courier New" w:hAnsi="Courier New" w:cs="Courier New"/>
        </w:rPr>
        <w:t xml:space="preserve"> ______</w:t>
      </w:r>
      <w:r w:rsidRPr="00E6098B">
        <w:rPr>
          <w:rFonts w:ascii="Courier New" w:hAnsi="Courier New" w:cs="Courier New"/>
        </w:rPr>
        <w:t>___ n. ____, professione _____________, codice fiscale __________</w:t>
      </w:r>
      <w:r w:rsidR="00E6098B">
        <w:rPr>
          <w:rFonts w:ascii="Courier New" w:hAnsi="Courier New" w:cs="Courier New"/>
        </w:rPr>
        <w:t>___</w:t>
      </w:r>
      <w:r w:rsidRPr="00E6098B">
        <w:rPr>
          <w:rFonts w:ascii="Courier New" w:hAnsi="Courier New" w:cs="Courier New"/>
        </w:rPr>
        <w:t xml:space="preserve">_______, stato civile _______, in regime di </w:t>
      </w:r>
      <w:r w:rsidRPr="00E6098B">
        <w:rPr>
          <w:rFonts w:ascii="Courier New" w:hAnsi="Courier New" w:cs="Courier New"/>
        </w:rPr>
        <w:lastRenderedPageBreak/>
        <w:t>_________________;</w:t>
      </w:r>
    </w:p>
    <w:p w14:paraId="06CFE385" w14:textId="33AA3522" w:rsidR="00C84939" w:rsidRPr="00E6098B" w:rsidRDefault="00E6098B" w:rsidP="007E39A3">
      <w:pPr>
        <w:pStyle w:val="Corpodeltesto22"/>
        <w:numPr>
          <w:ilvl w:val="0"/>
          <w:numId w:val="14"/>
        </w:numPr>
        <w:tabs>
          <w:tab w:val="left" w:pos="567"/>
        </w:tabs>
        <w:spacing w:after="0" w:line="560" w:lineRule="exact"/>
        <w:ind w:left="0" w:right="-57" w:firstLine="283"/>
        <w:jc w:val="both"/>
        <w:rPr>
          <w:rFonts w:ascii="Courier New" w:hAnsi="Courier New" w:cs="Courier New"/>
        </w:rPr>
      </w:pPr>
      <w:r w:rsidRPr="00E6098B">
        <w:rPr>
          <w:rFonts w:ascii="Courier New" w:hAnsi="Courier New" w:cs="Courier New"/>
          <w:bCs/>
        </w:rPr>
        <w:t xml:space="preserve">il Sig./la Sig.ra </w:t>
      </w:r>
      <w:r>
        <w:rPr>
          <w:rFonts w:ascii="Courier New" w:hAnsi="Courier New" w:cs="Courier New"/>
          <w:bCs/>
        </w:rPr>
        <w:t>__________ _________</w:t>
      </w:r>
      <w:r w:rsidRPr="00E6098B">
        <w:rPr>
          <w:rFonts w:ascii="Courier New" w:hAnsi="Courier New" w:cs="Courier New"/>
          <w:bCs/>
        </w:rPr>
        <w:t xml:space="preserve">, </w:t>
      </w:r>
      <w:r w:rsidRPr="00E6098B">
        <w:rPr>
          <w:rFonts w:ascii="Courier New" w:hAnsi="Courier New" w:cs="Courier New"/>
        </w:rPr>
        <w:t xml:space="preserve">nato/a </w:t>
      </w:r>
      <w:proofErr w:type="spellStart"/>
      <w:r w:rsidRPr="00E6098B">
        <w:rPr>
          <w:rFonts w:ascii="Courier New" w:hAnsi="Courier New" w:cs="Courier New"/>
        </w:rPr>
        <w:t>a</w:t>
      </w:r>
      <w:proofErr w:type="spellEnd"/>
      <w:r w:rsidRPr="00E6098B">
        <w:rPr>
          <w:rFonts w:ascii="Courier New" w:hAnsi="Courier New" w:cs="Courier New"/>
        </w:rPr>
        <w:t xml:space="preserve"> </w:t>
      </w:r>
      <w:r>
        <w:rPr>
          <w:rFonts w:ascii="Courier New" w:hAnsi="Courier New" w:cs="Courier New"/>
        </w:rPr>
        <w:t>______ ________________</w:t>
      </w:r>
      <w:r w:rsidRPr="00E6098B">
        <w:rPr>
          <w:rFonts w:ascii="Courier New" w:hAnsi="Courier New" w:cs="Courier New"/>
        </w:rPr>
        <w:t>(P</w:t>
      </w:r>
      <w:r>
        <w:rPr>
          <w:rFonts w:ascii="Courier New" w:hAnsi="Courier New" w:cs="Courier New"/>
        </w:rPr>
        <w:t>rov</w:t>
      </w:r>
      <w:r w:rsidRPr="00E6098B">
        <w:rPr>
          <w:rFonts w:ascii="Courier New" w:hAnsi="Courier New" w:cs="Courier New"/>
        </w:rPr>
        <w:t>.</w:t>
      </w:r>
      <w:r>
        <w:rPr>
          <w:rFonts w:ascii="Courier New" w:hAnsi="Courier New" w:cs="Courier New"/>
        </w:rPr>
        <w:t xml:space="preserve"> </w:t>
      </w:r>
      <w:r w:rsidRPr="00E6098B">
        <w:rPr>
          <w:rFonts w:ascii="Courier New" w:hAnsi="Courier New" w:cs="Courier New"/>
        </w:rPr>
        <w:t>_____) il __</w:t>
      </w:r>
      <w:r>
        <w:rPr>
          <w:rFonts w:ascii="Courier New" w:hAnsi="Courier New" w:cs="Courier New"/>
        </w:rPr>
        <w:t xml:space="preserve"> </w:t>
      </w:r>
      <w:r w:rsidRPr="00E6098B">
        <w:rPr>
          <w:rFonts w:ascii="Courier New" w:hAnsi="Courier New" w:cs="Courier New"/>
        </w:rPr>
        <w:t>_________</w:t>
      </w:r>
      <w:r>
        <w:rPr>
          <w:rFonts w:ascii="Courier New" w:hAnsi="Courier New" w:cs="Courier New"/>
        </w:rPr>
        <w:t xml:space="preserve"> </w:t>
      </w:r>
      <w:r w:rsidRPr="00E6098B">
        <w:rPr>
          <w:rFonts w:ascii="Courier New" w:hAnsi="Courier New" w:cs="Courier New"/>
        </w:rPr>
        <w:t>___</w:t>
      </w:r>
      <w:r>
        <w:rPr>
          <w:rFonts w:ascii="Courier New" w:hAnsi="Courier New" w:cs="Courier New"/>
        </w:rPr>
        <w:t>_</w:t>
      </w:r>
      <w:r w:rsidRPr="00E6098B">
        <w:rPr>
          <w:rFonts w:ascii="Courier New" w:hAnsi="Courier New" w:cs="Courier New"/>
        </w:rPr>
        <w:t>, residente in _______</w:t>
      </w:r>
      <w:r>
        <w:rPr>
          <w:rFonts w:ascii="Courier New" w:hAnsi="Courier New" w:cs="Courier New"/>
        </w:rPr>
        <w:t>______</w:t>
      </w:r>
      <w:r w:rsidRPr="00E6098B">
        <w:rPr>
          <w:rFonts w:ascii="Courier New" w:hAnsi="Courier New" w:cs="Courier New"/>
        </w:rPr>
        <w:t>___ (_____), CAP _______, via _</w:t>
      </w:r>
      <w:r>
        <w:rPr>
          <w:rFonts w:ascii="Courier New" w:hAnsi="Courier New" w:cs="Courier New"/>
        </w:rPr>
        <w:t>_______</w:t>
      </w:r>
      <w:r w:rsidRPr="00E6098B">
        <w:rPr>
          <w:rFonts w:ascii="Courier New" w:hAnsi="Courier New" w:cs="Courier New"/>
        </w:rPr>
        <w:t>____</w:t>
      </w:r>
      <w:r>
        <w:rPr>
          <w:rFonts w:ascii="Courier New" w:hAnsi="Courier New" w:cs="Courier New"/>
        </w:rPr>
        <w:t xml:space="preserve"> ______</w:t>
      </w:r>
      <w:r w:rsidRPr="00E6098B">
        <w:rPr>
          <w:rFonts w:ascii="Courier New" w:hAnsi="Courier New" w:cs="Courier New"/>
        </w:rPr>
        <w:t>___ n. ____, professione _____________, codice fiscale __________</w:t>
      </w:r>
      <w:r>
        <w:rPr>
          <w:rFonts w:ascii="Courier New" w:hAnsi="Courier New" w:cs="Courier New"/>
        </w:rPr>
        <w:t>___</w:t>
      </w:r>
      <w:r w:rsidRPr="00E6098B">
        <w:rPr>
          <w:rFonts w:ascii="Courier New" w:hAnsi="Courier New" w:cs="Courier New"/>
        </w:rPr>
        <w:t>_______, stato civile _______, in regime di _________________</w:t>
      </w:r>
      <w:r w:rsidR="00C84939" w:rsidRPr="00E6098B">
        <w:rPr>
          <w:rFonts w:ascii="Courier New" w:hAnsi="Courier New" w:cs="Courier New"/>
        </w:rPr>
        <w:t>;</w:t>
      </w:r>
    </w:p>
    <w:p w14:paraId="70580695" w14:textId="31AEFB00" w:rsidR="00B10568" w:rsidRPr="00E6098B" w:rsidRDefault="00B10568" w:rsidP="00C84939">
      <w:pPr>
        <w:pStyle w:val="Corpodeltesto2"/>
        <w:rPr>
          <w:rFonts w:ascii="Courier New" w:hAnsi="Courier New" w:cs="Courier New"/>
          <w:sz w:val="20"/>
        </w:rPr>
      </w:pPr>
      <w:r w:rsidRPr="00E6098B">
        <w:rPr>
          <w:rFonts w:ascii="Courier New" w:hAnsi="Courier New" w:cs="Courier New"/>
          <w:sz w:val="20"/>
        </w:rPr>
        <w:t xml:space="preserve">Detti comparenti della cui identità personale e qualifica sono io </w:t>
      </w:r>
      <w:r w:rsidRPr="00E6098B">
        <w:rPr>
          <w:rFonts w:ascii="Courier New" w:hAnsi="Courier New" w:cs="Courier New"/>
          <w:sz w:val="20"/>
        </w:rPr>
        <w:sym w:font="SansSerif" w:char="F05B"/>
      </w:r>
      <w:r w:rsidRPr="00E6098B">
        <w:rPr>
          <w:rFonts w:ascii="Courier New" w:hAnsi="Courier New" w:cs="Courier New"/>
          <w:sz w:val="20"/>
        </w:rPr>
        <w:t>Segretario Comunale</w:t>
      </w:r>
      <w:r w:rsidRPr="00E6098B">
        <w:rPr>
          <w:rFonts w:ascii="Courier New" w:hAnsi="Courier New" w:cs="Courier New"/>
          <w:sz w:val="20"/>
        </w:rPr>
        <w:sym w:font="SansSerif" w:char="F05D"/>
      </w:r>
      <w:r w:rsidRPr="00E6098B">
        <w:rPr>
          <w:rFonts w:ascii="Courier New" w:hAnsi="Courier New" w:cs="Courier New"/>
          <w:sz w:val="20"/>
        </w:rPr>
        <w:t xml:space="preserve"> Notaio certo</w:t>
      </w:r>
    </w:p>
    <w:p w14:paraId="7C0174D7" w14:textId="77777777" w:rsidR="00B10568" w:rsidRPr="00750D1B" w:rsidRDefault="00B10568" w:rsidP="00C84939">
      <w:pPr>
        <w:pStyle w:val="Corpodeltesto2"/>
        <w:jc w:val="center"/>
        <w:rPr>
          <w:rFonts w:ascii="Courier New" w:hAnsi="Courier New" w:cs="Courier New"/>
          <w:sz w:val="20"/>
        </w:rPr>
      </w:pPr>
      <w:r w:rsidRPr="00750D1B">
        <w:rPr>
          <w:rFonts w:ascii="Courier New" w:hAnsi="Courier New" w:cs="Courier New"/>
          <w:sz w:val="20"/>
        </w:rPr>
        <w:t>PREMETTONO CHE:</w:t>
      </w:r>
    </w:p>
    <w:p w14:paraId="5EEC5FE7" w14:textId="5CEC7CA8" w:rsidR="006F45D2" w:rsidRPr="00750D1B" w:rsidRDefault="006F45D2" w:rsidP="00C84939">
      <w:pPr>
        <w:pStyle w:val="Corpodeltesto2"/>
        <w:numPr>
          <w:ilvl w:val="0"/>
          <w:numId w:val="10"/>
        </w:numPr>
        <w:tabs>
          <w:tab w:val="clear" w:pos="720"/>
          <w:tab w:val="num" w:pos="426"/>
        </w:tabs>
        <w:ind w:left="0" w:firstLine="0"/>
        <w:rPr>
          <w:rFonts w:ascii="Courier New" w:hAnsi="Courier New" w:cs="Courier New"/>
          <w:sz w:val="20"/>
        </w:rPr>
      </w:pPr>
      <w:r w:rsidRPr="00750D1B">
        <w:rPr>
          <w:rFonts w:ascii="Courier New" w:hAnsi="Courier New" w:cs="Courier New"/>
          <w:sz w:val="20"/>
        </w:rPr>
        <w:t xml:space="preserve">i sopra costituiti cessionari hanno presentato al Comune di </w:t>
      </w:r>
      <w:r w:rsidR="0088426D">
        <w:rPr>
          <w:rFonts w:ascii="Courier New" w:hAnsi="Courier New" w:cs="Courier New"/>
          <w:sz w:val="20"/>
        </w:rPr>
        <w:t>Monserrato</w:t>
      </w:r>
      <w:r w:rsidRPr="00750D1B">
        <w:rPr>
          <w:rFonts w:ascii="Courier New" w:hAnsi="Courier New" w:cs="Courier New"/>
          <w:sz w:val="20"/>
        </w:rPr>
        <w:t xml:space="preserve"> istanza</w:t>
      </w:r>
      <w:r w:rsidR="00E6098B">
        <w:rPr>
          <w:rFonts w:ascii="Courier New" w:hAnsi="Courier New" w:cs="Courier New"/>
          <w:sz w:val="20"/>
        </w:rPr>
        <w:t>, acquisita agli atti al prot. n. ____ del ___ _________ _____,</w:t>
      </w:r>
      <w:r w:rsidRPr="00750D1B">
        <w:rPr>
          <w:rFonts w:ascii="Courier New" w:hAnsi="Courier New" w:cs="Courier New"/>
          <w:sz w:val="20"/>
        </w:rPr>
        <w:t xml:space="preserve"> per l’ottenimento </w:t>
      </w:r>
      <w:r w:rsidR="00E6098B">
        <w:rPr>
          <w:rFonts w:ascii="Courier New" w:hAnsi="Courier New" w:cs="Courier New"/>
          <w:sz w:val="20"/>
        </w:rPr>
        <w:t>in</w:t>
      </w:r>
      <w:r w:rsidRPr="00750D1B">
        <w:rPr>
          <w:rFonts w:ascii="Courier New" w:hAnsi="Courier New" w:cs="Courier New"/>
          <w:sz w:val="20"/>
        </w:rPr>
        <w:t xml:space="preserve"> proprietà di un lotto di terreno edificabile destinato ad edilizia residenziale </w:t>
      </w:r>
      <w:r w:rsidR="00E6098B">
        <w:rPr>
          <w:rFonts w:ascii="Courier New" w:hAnsi="Courier New" w:cs="Courier New"/>
          <w:sz w:val="20"/>
        </w:rPr>
        <w:t>agevolata-convenzionata</w:t>
      </w:r>
      <w:r w:rsidRPr="00750D1B">
        <w:rPr>
          <w:rFonts w:ascii="Courier New" w:hAnsi="Courier New" w:cs="Courier New"/>
          <w:sz w:val="20"/>
        </w:rPr>
        <w:t xml:space="preserve"> ai sensi della L</w:t>
      </w:r>
      <w:r w:rsidR="00E6098B">
        <w:rPr>
          <w:rFonts w:ascii="Courier New" w:hAnsi="Courier New" w:cs="Courier New"/>
          <w:sz w:val="20"/>
        </w:rPr>
        <w:t>egge</w:t>
      </w:r>
      <w:r w:rsidRPr="00750D1B">
        <w:rPr>
          <w:rFonts w:ascii="Courier New" w:hAnsi="Courier New" w:cs="Courier New"/>
          <w:sz w:val="20"/>
        </w:rPr>
        <w:t xml:space="preserve"> 22</w:t>
      </w:r>
      <w:r w:rsidR="00E6098B">
        <w:rPr>
          <w:rFonts w:ascii="Courier New" w:hAnsi="Courier New" w:cs="Courier New"/>
          <w:sz w:val="20"/>
        </w:rPr>
        <w:t xml:space="preserve"> ottobre </w:t>
      </w:r>
      <w:r w:rsidRPr="00750D1B">
        <w:rPr>
          <w:rFonts w:ascii="Courier New" w:hAnsi="Courier New" w:cs="Courier New"/>
          <w:sz w:val="20"/>
        </w:rPr>
        <w:t>1971</w:t>
      </w:r>
      <w:r w:rsidR="00E6098B">
        <w:rPr>
          <w:rFonts w:ascii="Courier New" w:hAnsi="Courier New" w:cs="Courier New"/>
          <w:sz w:val="20"/>
        </w:rPr>
        <w:t>,</w:t>
      </w:r>
      <w:r w:rsidRPr="00750D1B">
        <w:rPr>
          <w:rFonts w:ascii="Courier New" w:hAnsi="Courier New" w:cs="Courier New"/>
          <w:sz w:val="20"/>
        </w:rPr>
        <w:t xml:space="preserve"> n</w:t>
      </w:r>
      <w:r w:rsidR="00E6098B">
        <w:rPr>
          <w:rFonts w:ascii="Courier New" w:hAnsi="Courier New" w:cs="Courier New"/>
          <w:sz w:val="20"/>
        </w:rPr>
        <w:t>.</w:t>
      </w:r>
      <w:r w:rsidRPr="00750D1B">
        <w:rPr>
          <w:rFonts w:ascii="Courier New" w:hAnsi="Courier New" w:cs="Courier New"/>
          <w:sz w:val="20"/>
        </w:rPr>
        <w:t xml:space="preserve"> 865 e </w:t>
      </w:r>
      <w:proofErr w:type="spellStart"/>
      <w:r w:rsidRPr="00750D1B">
        <w:rPr>
          <w:rFonts w:ascii="Courier New" w:hAnsi="Courier New" w:cs="Courier New"/>
          <w:sz w:val="20"/>
        </w:rPr>
        <w:t>s</w:t>
      </w:r>
      <w:r w:rsidR="00C84939" w:rsidRPr="00750D1B">
        <w:rPr>
          <w:rFonts w:ascii="Courier New" w:hAnsi="Courier New" w:cs="Courier New"/>
          <w:sz w:val="20"/>
        </w:rPr>
        <w:t>s.mm.ii</w:t>
      </w:r>
      <w:proofErr w:type="spellEnd"/>
      <w:r w:rsidR="00C84939" w:rsidRPr="00750D1B">
        <w:rPr>
          <w:rFonts w:ascii="Courier New" w:hAnsi="Courier New" w:cs="Courier New"/>
          <w:sz w:val="20"/>
        </w:rPr>
        <w:t>.</w:t>
      </w:r>
      <w:r w:rsidRPr="00750D1B">
        <w:rPr>
          <w:rFonts w:ascii="Courier New" w:hAnsi="Courier New" w:cs="Courier New"/>
          <w:sz w:val="20"/>
        </w:rPr>
        <w:t>;</w:t>
      </w:r>
    </w:p>
    <w:p w14:paraId="2D280E3D" w14:textId="101C4F51" w:rsidR="006F45D2" w:rsidRPr="00750D1B" w:rsidRDefault="006F45D2" w:rsidP="00C84939">
      <w:pPr>
        <w:pStyle w:val="Corpodeltesto2"/>
        <w:numPr>
          <w:ilvl w:val="0"/>
          <w:numId w:val="10"/>
        </w:numPr>
        <w:tabs>
          <w:tab w:val="clear" w:pos="720"/>
          <w:tab w:val="num" w:pos="426"/>
        </w:tabs>
        <w:ind w:left="0" w:firstLine="0"/>
        <w:rPr>
          <w:rFonts w:ascii="Courier New" w:hAnsi="Courier New" w:cs="Courier New"/>
          <w:sz w:val="20"/>
        </w:rPr>
      </w:pPr>
      <w:r w:rsidRPr="00750D1B">
        <w:rPr>
          <w:rFonts w:ascii="Courier New" w:hAnsi="Courier New" w:cs="Courier New"/>
          <w:sz w:val="20"/>
        </w:rPr>
        <w:t>i predetti cessionari hanno titolo all’assegnazione in base alla graduatoria approvata con determinazione del Responsabile del</w:t>
      </w:r>
      <w:r w:rsidR="00692533">
        <w:rPr>
          <w:rFonts w:ascii="Courier New" w:hAnsi="Courier New" w:cs="Courier New"/>
          <w:sz w:val="20"/>
        </w:rPr>
        <w:t xml:space="preserve"> Settore III “Urbanistica, Edilizia Privata, Attività Produttive, SUAPE” Reg. Gen.</w:t>
      </w:r>
      <w:r w:rsidRPr="00750D1B">
        <w:rPr>
          <w:rFonts w:ascii="Courier New" w:hAnsi="Courier New" w:cs="Courier New"/>
          <w:sz w:val="20"/>
        </w:rPr>
        <w:t xml:space="preserve"> n</w:t>
      </w:r>
      <w:r w:rsidR="00E6098B">
        <w:rPr>
          <w:rFonts w:ascii="Courier New" w:hAnsi="Courier New" w:cs="Courier New"/>
          <w:sz w:val="20"/>
        </w:rPr>
        <w:t>.</w:t>
      </w:r>
      <w:r w:rsidRPr="00750D1B">
        <w:rPr>
          <w:rFonts w:ascii="Courier New" w:hAnsi="Courier New" w:cs="Courier New"/>
          <w:sz w:val="20"/>
        </w:rPr>
        <w:t xml:space="preserve"> ____ del __</w:t>
      </w:r>
      <w:r w:rsidR="00E6098B">
        <w:rPr>
          <w:rFonts w:ascii="Courier New" w:hAnsi="Courier New" w:cs="Courier New"/>
          <w:sz w:val="20"/>
        </w:rPr>
        <w:t xml:space="preserve"> __________</w:t>
      </w:r>
      <w:r w:rsidR="0038479C">
        <w:rPr>
          <w:rFonts w:ascii="Courier New" w:hAnsi="Courier New" w:cs="Courier New"/>
          <w:sz w:val="20"/>
        </w:rPr>
        <w:t>20</w:t>
      </w:r>
      <w:r w:rsidR="00E6098B">
        <w:rPr>
          <w:rFonts w:ascii="Courier New" w:hAnsi="Courier New" w:cs="Courier New"/>
          <w:sz w:val="20"/>
        </w:rPr>
        <w:t>__</w:t>
      </w:r>
      <w:r w:rsidRPr="00750D1B">
        <w:rPr>
          <w:rFonts w:ascii="Courier New" w:hAnsi="Courier New" w:cs="Courier New"/>
          <w:sz w:val="20"/>
        </w:rPr>
        <w:t>;</w:t>
      </w:r>
    </w:p>
    <w:p w14:paraId="5804C94A" w14:textId="12FD3B56" w:rsidR="00110F46" w:rsidRPr="009266FB" w:rsidRDefault="006F45D2" w:rsidP="009266FB">
      <w:pPr>
        <w:pStyle w:val="Corpodeltesto2"/>
        <w:numPr>
          <w:ilvl w:val="0"/>
          <w:numId w:val="10"/>
        </w:numPr>
        <w:tabs>
          <w:tab w:val="clear" w:pos="720"/>
          <w:tab w:val="num" w:pos="426"/>
        </w:tabs>
        <w:ind w:left="0" w:firstLine="0"/>
        <w:rPr>
          <w:rFonts w:ascii="Courier New" w:hAnsi="Courier New" w:cs="Courier New"/>
          <w:sz w:val="20"/>
        </w:rPr>
      </w:pPr>
      <w:r w:rsidRPr="009266FB">
        <w:rPr>
          <w:rFonts w:ascii="Courier New" w:hAnsi="Courier New" w:cs="Courier New"/>
          <w:sz w:val="20"/>
        </w:rPr>
        <w:t xml:space="preserve">il Comune di </w:t>
      </w:r>
      <w:r w:rsidR="0088426D" w:rsidRPr="009266FB">
        <w:rPr>
          <w:rFonts w:ascii="Courier New" w:hAnsi="Courier New" w:cs="Courier New"/>
          <w:sz w:val="20"/>
        </w:rPr>
        <w:t>Monserrato</w:t>
      </w:r>
      <w:r w:rsidRPr="009266FB">
        <w:rPr>
          <w:rFonts w:ascii="Courier New" w:hAnsi="Courier New" w:cs="Courier New"/>
          <w:sz w:val="20"/>
        </w:rPr>
        <w:t xml:space="preserve"> è</w:t>
      </w:r>
      <w:r w:rsidR="00692533" w:rsidRPr="009266FB">
        <w:rPr>
          <w:rFonts w:ascii="Courier New" w:hAnsi="Courier New" w:cs="Courier New"/>
          <w:sz w:val="20"/>
        </w:rPr>
        <w:t xml:space="preserve"> divenuto proprietario delle aree oggetto della presente cessione a seguito di acquisizione bonaria con atto a rogito del Segretario Comunale (Notaio)  ________________________, Rep. n. _____, in data __.__.____, registrato a ___________ il __.__.____ al n. _______, </w:t>
      </w:r>
      <w:r w:rsidR="00692533" w:rsidRPr="009266FB">
        <w:rPr>
          <w:rFonts w:ascii="Courier New" w:hAnsi="Courier New" w:cs="Courier New"/>
          <w:sz w:val="20"/>
        </w:rPr>
        <w:lastRenderedPageBreak/>
        <w:t>trascritto a Cagliari in data __.__._____, R.G. n. _______, R.P. n. ________</w:t>
      </w:r>
      <w:r w:rsidR="00692533">
        <w:rPr>
          <w:rFonts w:ascii="Courier New" w:hAnsi="Courier New" w:cs="Courier New"/>
          <w:iCs/>
        </w:rPr>
        <w:t xml:space="preserve"> </w:t>
      </w:r>
      <w:r w:rsidR="009266FB" w:rsidRPr="009266FB">
        <w:rPr>
          <w:rFonts w:ascii="Courier New" w:hAnsi="Courier New" w:cs="Courier New"/>
          <w:sz w:val="20"/>
        </w:rPr>
        <w:t xml:space="preserve">in parte a seguito di Sentenze e conseguente formalizzazione del titolo di proprietà con Decreto n. 3 del 13 luglio 2009, emesso dall’Ufficio Tecnico – “Settore Lavori Pubblici ed Espropriazioni” del Comune di Monserrato emesso ai sensi e per gli effetti dell’art. 43 del </w:t>
      </w:r>
      <w:proofErr w:type="spellStart"/>
      <w:r w:rsidR="009266FB" w:rsidRPr="009266FB">
        <w:rPr>
          <w:rFonts w:ascii="Courier New" w:hAnsi="Courier New" w:cs="Courier New"/>
          <w:sz w:val="20"/>
        </w:rPr>
        <w:t>Dpr</w:t>
      </w:r>
      <w:proofErr w:type="spellEnd"/>
      <w:r w:rsidR="009266FB" w:rsidRPr="009266FB">
        <w:rPr>
          <w:rFonts w:ascii="Courier New" w:hAnsi="Courier New" w:cs="Courier New"/>
          <w:sz w:val="20"/>
        </w:rPr>
        <w:t xml:space="preserve"> 327/2001 e </w:t>
      </w:r>
      <w:proofErr w:type="spellStart"/>
      <w:r w:rsidR="009266FB" w:rsidRPr="009266FB">
        <w:rPr>
          <w:rFonts w:ascii="Courier New" w:hAnsi="Courier New" w:cs="Courier New"/>
          <w:sz w:val="20"/>
        </w:rPr>
        <w:t>ss.mm.ii</w:t>
      </w:r>
      <w:proofErr w:type="spellEnd"/>
      <w:r w:rsidR="009266FB" w:rsidRPr="009266FB">
        <w:rPr>
          <w:rFonts w:ascii="Courier New" w:hAnsi="Courier New" w:cs="Courier New"/>
          <w:sz w:val="20"/>
        </w:rPr>
        <w:t>., debitamente registrato presso l’Agenzia delle entrate di Cagliari il 30 luglio 2009 serie 3v e trascritto presso la Conservatoria dei Registri Immobiliari</w:t>
      </w:r>
      <w:r w:rsidR="00110F46" w:rsidRPr="009266FB">
        <w:rPr>
          <w:rFonts w:ascii="Courier New" w:hAnsi="Courier New" w:cs="Courier New"/>
          <w:sz w:val="20"/>
        </w:rPr>
        <w:t>;</w:t>
      </w:r>
    </w:p>
    <w:p w14:paraId="3879B0E4" w14:textId="6382EB1E" w:rsidR="00750D1B" w:rsidRPr="00750D1B" w:rsidRDefault="00750D1B" w:rsidP="00C84939">
      <w:pPr>
        <w:pStyle w:val="Corpodeltesto2"/>
        <w:numPr>
          <w:ilvl w:val="0"/>
          <w:numId w:val="10"/>
        </w:numPr>
        <w:tabs>
          <w:tab w:val="clear" w:pos="720"/>
          <w:tab w:val="num" w:pos="426"/>
        </w:tabs>
        <w:ind w:left="0" w:firstLine="0"/>
        <w:rPr>
          <w:rFonts w:ascii="Courier New" w:hAnsi="Courier New" w:cs="Courier New"/>
          <w:sz w:val="20"/>
        </w:rPr>
      </w:pPr>
      <w:r w:rsidRPr="00750D1B">
        <w:rPr>
          <w:rFonts w:ascii="Courier New" w:hAnsi="Courier New" w:cs="Courier New"/>
          <w:bCs/>
          <w:sz w:val="20"/>
        </w:rPr>
        <w:t xml:space="preserve">con deliberazione di Consiglio Comunale n. </w:t>
      </w:r>
      <w:r w:rsidR="009266FB">
        <w:rPr>
          <w:rFonts w:ascii="Courier New" w:hAnsi="Courier New" w:cs="Courier New"/>
          <w:bCs/>
          <w:sz w:val="20"/>
        </w:rPr>
        <w:t>79</w:t>
      </w:r>
      <w:r w:rsidRPr="00750D1B">
        <w:rPr>
          <w:rFonts w:ascii="Courier New" w:hAnsi="Courier New" w:cs="Courier New"/>
          <w:bCs/>
          <w:sz w:val="20"/>
        </w:rPr>
        <w:t xml:space="preserve"> del </w:t>
      </w:r>
      <w:r w:rsidR="009266FB">
        <w:rPr>
          <w:rFonts w:ascii="Courier New" w:hAnsi="Courier New" w:cs="Courier New"/>
          <w:bCs/>
          <w:sz w:val="20"/>
        </w:rPr>
        <w:t>28</w:t>
      </w:r>
      <w:r w:rsidR="00754898">
        <w:rPr>
          <w:rFonts w:ascii="Courier New" w:hAnsi="Courier New" w:cs="Courier New"/>
          <w:bCs/>
          <w:sz w:val="20"/>
        </w:rPr>
        <w:t xml:space="preserve"> </w:t>
      </w:r>
      <w:r w:rsidR="009266FB">
        <w:rPr>
          <w:rFonts w:ascii="Courier New" w:hAnsi="Courier New" w:cs="Courier New"/>
          <w:bCs/>
          <w:sz w:val="20"/>
        </w:rPr>
        <w:t>dicembre</w:t>
      </w:r>
      <w:r w:rsidR="00754898">
        <w:rPr>
          <w:rFonts w:ascii="Courier New" w:hAnsi="Courier New" w:cs="Courier New"/>
          <w:bCs/>
          <w:sz w:val="20"/>
        </w:rPr>
        <w:t xml:space="preserve"> </w:t>
      </w:r>
      <w:r w:rsidRPr="00750D1B">
        <w:rPr>
          <w:rFonts w:ascii="Courier New" w:hAnsi="Courier New" w:cs="Courier New"/>
          <w:bCs/>
          <w:sz w:val="20"/>
        </w:rPr>
        <w:t>20</w:t>
      </w:r>
      <w:r w:rsidR="00754898">
        <w:rPr>
          <w:rFonts w:ascii="Courier New" w:hAnsi="Courier New" w:cs="Courier New"/>
          <w:bCs/>
          <w:sz w:val="20"/>
        </w:rPr>
        <w:t>2</w:t>
      </w:r>
      <w:r w:rsidR="009266FB">
        <w:rPr>
          <w:rFonts w:ascii="Courier New" w:hAnsi="Courier New" w:cs="Courier New"/>
          <w:bCs/>
          <w:sz w:val="20"/>
        </w:rPr>
        <w:t>1</w:t>
      </w:r>
      <w:r w:rsidRPr="00750D1B">
        <w:rPr>
          <w:rFonts w:ascii="Courier New" w:hAnsi="Courier New" w:cs="Courier New"/>
          <w:bCs/>
          <w:sz w:val="20"/>
        </w:rPr>
        <w:t xml:space="preserve"> è stata </w:t>
      </w:r>
      <w:r w:rsidR="00E774B7">
        <w:rPr>
          <w:rFonts w:ascii="Courier New" w:hAnsi="Courier New" w:cs="Courier New"/>
          <w:bCs/>
          <w:sz w:val="20"/>
        </w:rPr>
        <w:t xml:space="preserve">definitivamente </w:t>
      </w:r>
      <w:r w:rsidRPr="00750D1B">
        <w:rPr>
          <w:rFonts w:ascii="Courier New" w:hAnsi="Courier New" w:cs="Courier New"/>
          <w:bCs/>
          <w:sz w:val="20"/>
        </w:rPr>
        <w:t xml:space="preserve">approvata la variante urbanistica al Piano </w:t>
      </w:r>
      <w:r w:rsidR="009266FB">
        <w:rPr>
          <w:rFonts w:ascii="Courier New" w:hAnsi="Courier New" w:cs="Courier New"/>
          <w:bCs/>
          <w:sz w:val="20"/>
        </w:rPr>
        <w:t>ex art. 51 della L. 865/71</w:t>
      </w:r>
      <w:r w:rsidRPr="00750D1B">
        <w:rPr>
          <w:rFonts w:ascii="Courier New" w:hAnsi="Courier New" w:cs="Courier New"/>
          <w:bCs/>
          <w:sz w:val="20"/>
        </w:rPr>
        <w:t xml:space="preserve"> </w:t>
      </w:r>
      <w:r w:rsidR="00E774B7">
        <w:rPr>
          <w:rFonts w:ascii="Courier New" w:hAnsi="Courier New" w:cs="Courier New"/>
          <w:bCs/>
          <w:sz w:val="20"/>
        </w:rPr>
        <w:t xml:space="preserve">in località </w:t>
      </w:r>
      <w:proofErr w:type="spellStart"/>
      <w:r w:rsidR="009266FB">
        <w:rPr>
          <w:rFonts w:ascii="Courier New" w:hAnsi="Courier New" w:cs="Courier New"/>
          <w:bCs/>
          <w:sz w:val="20"/>
        </w:rPr>
        <w:t>Riu</w:t>
      </w:r>
      <w:proofErr w:type="spellEnd"/>
      <w:r w:rsidR="009266FB">
        <w:rPr>
          <w:rFonts w:ascii="Courier New" w:hAnsi="Courier New" w:cs="Courier New"/>
          <w:bCs/>
          <w:sz w:val="20"/>
        </w:rPr>
        <w:t xml:space="preserve"> </w:t>
      </w:r>
      <w:proofErr w:type="spellStart"/>
      <w:r w:rsidR="009266FB">
        <w:rPr>
          <w:rFonts w:ascii="Courier New" w:hAnsi="Courier New" w:cs="Courier New"/>
          <w:bCs/>
          <w:sz w:val="20"/>
        </w:rPr>
        <w:t>Mortu</w:t>
      </w:r>
      <w:proofErr w:type="spellEnd"/>
      <w:r w:rsidR="009266FB">
        <w:rPr>
          <w:rFonts w:ascii="Courier New" w:hAnsi="Courier New" w:cs="Courier New"/>
          <w:bCs/>
          <w:sz w:val="20"/>
        </w:rPr>
        <w:t xml:space="preserve"> – Monte Arci</w:t>
      </w:r>
      <w:r w:rsidRPr="00750D1B">
        <w:rPr>
          <w:rFonts w:ascii="Courier New" w:hAnsi="Courier New" w:cs="Courier New"/>
          <w:bCs/>
          <w:sz w:val="20"/>
        </w:rPr>
        <w:t>, nella quale sono stabilit</w:t>
      </w:r>
      <w:r w:rsidR="009266FB">
        <w:rPr>
          <w:rFonts w:ascii="Courier New" w:hAnsi="Courier New" w:cs="Courier New"/>
          <w:bCs/>
          <w:sz w:val="20"/>
        </w:rPr>
        <w:t>i</w:t>
      </w:r>
      <w:r w:rsidRPr="00750D1B">
        <w:rPr>
          <w:rFonts w:ascii="Courier New" w:hAnsi="Courier New" w:cs="Courier New"/>
          <w:bCs/>
          <w:sz w:val="20"/>
        </w:rPr>
        <w:t xml:space="preserve"> </w:t>
      </w:r>
      <w:r w:rsidR="009266FB">
        <w:rPr>
          <w:rFonts w:ascii="Courier New" w:hAnsi="Courier New" w:cs="Courier New"/>
          <w:bCs/>
          <w:sz w:val="20"/>
        </w:rPr>
        <w:t>i parametri</w:t>
      </w:r>
      <w:r w:rsidR="00E774B7">
        <w:rPr>
          <w:rFonts w:ascii="Courier New" w:hAnsi="Courier New" w:cs="Courier New"/>
          <w:bCs/>
          <w:sz w:val="20"/>
        </w:rPr>
        <w:t xml:space="preserve"> edificatori </w:t>
      </w:r>
      <w:r w:rsidR="009266FB">
        <w:rPr>
          <w:rFonts w:ascii="Courier New" w:hAnsi="Courier New" w:cs="Courier New"/>
          <w:bCs/>
          <w:sz w:val="20"/>
        </w:rPr>
        <w:t>unitamente alle Norme Tecniche di Attuazione del Piano Regolatore Generale</w:t>
      </w:r>
      <w:r w:rsidRPr="00750D1B">
        <w:rPr>
          <w:rFonts w:ascii="Courier New" w:hAnsi="Courier New" w:cs="Courier New"/>
          <w:bCs/>
          <w:sz w:val="20"/>
        </w:rPr>
        <w:t>;</w:t>
      </w:r>
    </w:p>
    <w:p w14:paraId="2F83F02C" w14:textId="1AD57B87" w:rsidR="00750D1B" w:rsidRPr="00750D1B" w:rsidRDefault="00750D1B" w:rsidP="00C84939">
      <w:pPr>
        <w:pStyle w:val="Corpodeltesto2"/>
        <w:numPr>
          <w:ilvl w:val="0"/>
          <w:numId w:val="10"/>
        </w:numPr>
        <w:tabs>
          <w:tab w:val="clear" w:pos="720"/>
          <w:tab w:val="num" w:pos="426"/>
        </w:tabs>
        <w:ind w:left="0" w:firstLine="0"/>
        <w:rPr>
          <w:rFonts w:ascii="Courier New" w:hAnsi="Courier New" w:cs="Courier New"/>
          <w:sz w:val="20"/>
        </w:rPr>
      </w:pPr>
      <w:r w:rsidRPr="00750D1B">
        <w:rPr>
          <w:rFonts w:ascii="Courier New" w:hAnsi="Courier New" w:cs="Courier New"/>
          <w:bCs/>
          <w:sz w:val="20"/>
        </w:rPr>
        <w:t xml:space="preserve">con deliberazione del Consiglio Comunale n. </w:t>
      </w:r>
      <w:r w:rsidR="009266FB">
        <w:rPr>
          <w:rFonts w:ascii="Courier New" w:hAnsi="Courier New" w:cs="Courier New"/>
          <w:bCs/>
          <w:sz w:val="20"/>
        </w:rPr>
        <w:t>15</w:t>
      </w:r>
      <w:r w:rsidRPr="00750D1B">
        <w:rPr>
          <w:rFonts w:ascii="Courier New" w:hAnsi="Courier New" w:cs="Courier New"/>
          <w:bCs/>
          <w:sz w:val="20"/>
        </w:rPr>
        <w:t xml:space="preserve"> del </w:t>
      </w:r>
      <w:r w:rsidR="009266FB">
        <w:rPr>
          <w:rFonts w:ascii="Courier New" w:hAnsi="Courier New" w:cs="Courier New"/>
          <w:bCs/>
          <w:sz w:val="20"/>
        </w:rPr>
        <w:t>12</w:t>
      </w:r>
      <w:r w:rsidR="00E774B7">
        <w:rPr>
          <w:rFonts w:ascii="Courier New" w:hAnsi="Courier New" w:cs="Courier New"/>
          <w:bCs/>
          <w:sz w:val="20"/>
        </w:rPr>
        <w:t xml:space="preserve"> </w:t>
      </w:r>
      <w:r w:rsidR="009266FB">
        <w:rPr>
          <w:rFonts w:ascii="Courier New" w:hAnsi="Courier New" w:cs="Courier New"/>
          <w:bCs/>
          <w:sz w:val="20"/>
        </w:rPr>
        <w:t>marzo</w:t>
      </w:r>
      <w:r w:rsidR="00E774B7">
        <w:rPr>
          <w:rFonts w:ascii="Courier New" w:hAnsi="Courier New" w:cs="Courier New"/>
          <w:bCs/>
          <w:sz w:val="20"/>
        </w:rPr>
        <w:t xml:space="preserve"> 20</w:t>
      </w:r>
      <w:r w:rsidR="009266FB">
        <w:rPr>
          <w:rFonts w:ascii="Courier New" w:hAnsi="Courier New" w:cs="Courier New"/>
          <w:bCs/>
          <w:sz w:val="20"/>
        </w:rPr>
        <w:t>18 aggiornato con deliberazione stesso organo n. 17 del 4 maggio 2023</w:t>
      </w:r>
      <w:r w:rsidR="00E774B7">
        <w:rPr>
          <w:rFonts w:ascii="Courier New" w:hAnsi="Courier New" w:cs="Courier New"/>
          <w:bCs/>
          <w:sz w:val="20"/>
        </w:rPr>
        <w:t xml:space="preserve"> è stato approvato il nuovo </w:t>
      </w:r>
      <w:r w:rsidRPr="00750D1B">
        <w:rPr>
          <w:rFonts w:ascii="Courier New" w:hAnsi="Courier New" w:cs="Courier New"/>
          <w:bCs/>
          <w:i/>
          <w:sz w:val="20"/>
        </w:rPr>
        <w:t>Regolamento per l'assegnazione de</w:t>
      </w:r>
      <w:r w:rsidR="00E774B7">
        <w:rPr>
          <w:rFonts w:ascii="Courier New" w:hAnsi="Courier New" w:cs="Courier New"/>
          <w:bCs/>
          <w:i/>
          <w:sz w:val="20"/>
        </w:rPr>
        <w:t xml:space="preserve">lle aree </w:t>
      </w:r>
      <w:r w:rsidR="009266FB">
        <w:rPr>
          <w:rFonts w:ascii="Courier New" w:hAnsi="Courier New" w:cs="Courier New"/>
          <w:bCs/>
          <w:i/>
          <w:sz w:val="20"/>
        </w:rPr>
        <w:t>e degli alloggi residenziali a soggetti aventi i requisiti per l’accesso all’</w:t>
      </w:r>
      <w:r w:rsidR="00E774B7">
        <w:rPr>
          <w:rFonts w:ascii="Courier New" w:hAnsi="Courier New" w:cs="Courier New"/>
          <w:bCs/>
          <w:i/>
          <w:sz w:val="20"/>
        </w:rPr>
        <w:t>edilizia agevolata-convenzionata e, in particolare, i requisiti che devono avere i soggetti destinatari degli interventi in regime di edilizia agevolata-convenzionata.</w:t>
      </w:r>
      <w:r w:rsidR="00110F46">
        <w:rPr>
          <w:rFonts w:ascii="Courier New" w:hAnsi="Courier New" w:cs="Courier New"/>
          <w:bCs/>
          <w:sz w:val="20"/>
        </w:rPr>
        <w:t xml:space="preserve"> Regolamento che è da intendersi integralmente richiamato e recepito nel presente atto per quanto non specificatamente riportato</w:t>
      </w:r>
      <w:r w:rsidR="00F870D2">
        <w:rPr>
          <w:rFonts w:ascii="Courier New" w:hAnsi="Courier New" w:cs="Courier New"/>
          <w:bCs/>
          <w:sz w:val="20"/>
        </w:rPr>
        <w:t xml:space="preserve">. Con la stessa deliberazione </w:t>
      </w:r>
      <w:r w:rsidR="00F870D2">
        <w:rPr>
          <w:rFonts w:ascii="Courier New" w:hAnsi="Courier New" w:cs="Courier New"/>
          <w:bCs/>
          <w:sz w:val="20"/>
        </w:rPr>
        <w:lastRenderedPageBreak/>
        <w:t xml:space="preserve">del Consiglio Comunale n. 17/2023 è stato approvato </w:t>
      </w:r>
      <w:r w:rsidR="00F870D2">
        <w:rPr>
          <w:rFonts w:ascii="Courier New" w:hAnsi="Courier New" w:cs="Courier New"/>
          <w:sz w:val="20"/>
        </w:rPr>
        <w:t>il corrispettivo di cessione del presente lotto</w:t>
      </w:r>
      <w:r w:rsidRPr="00750D1B">
        <w:rPr>
          <w:rFonts w:ascii="Courier New" w:hAnsi="Courier New" w:cs="Courier New"/>
          <w:bCs/>
          <w:sz w:val="20"/>
        </w:rPr>
        <w:t>;</w:t>
      </w:r>
    </w:p>
    <w:p w14:paraId="73A19D8D" w14:textId="0A2555B9" w:rsidR="00CA02DC" w:rsidRPr="0002690E" w:rsidRDefault="00750D1B" w:rsidP="00CA02DC">
      <w:pPr>
        <w:pStyle w:val="Corpodeltesto2"/>
        <w:numPr>
          <w:ilvl w:val="0"/>
          <w:numId w:val="10"/>
        </w:numPr>
        <w:tabs>
          <w:tab w:val="clear" w:pos="720"/>
          <w:tab w:val="num" w:pos="426"/>
        </w:tabs>
        <w:ind w:left="0" w:firstLine="0"/>
        <w:rPr>
          <w:rFonts w:ascii="Courier New" w:hAnsi="Courier New" w:cs="Courier New"/>
          <w:bCs/>
          <w:sz w:val="20"/>
        </w:rPr>
      </w:pPr>
      <w:r w:rsidRPr="00750D1B">
        <w:rPr>
          <w:rFonts w:ascii="Courier New" w:hAnsi="Courier New" w:cs="Courier New"/>
          <w:bCs/>
          <w:sz w:val="20"/>
        </w:rPr>
        <w:t>con determinazione del Responsabile del</w:t>
      </w:r>
      <w:r w:rsidR="009266FB">
        <w:rPr>
          <w:rFonts w:ascii="Courier New" w:hAnsi="Courier New" w:cs="Courier New"/>
          <w:bCs/>
          <w:sz w:val="20"/>
        </w:rPr>
        <w:t xml:space="preserve"> Settore III “Urbanistica, Edilizia Privata, Attività Produttive, SUAPE” </w:t>
      </w:r>
      <w:r w:rsidRPr="00750D1B">
        <w:rPr>
          <w:rFonts w:ascii="Courier New" w:hAnsi="Courier New" w:cs="Courier New"/>
          <w:bCs/>
          <w:sz w:val="20"/>
        </w:rPr>
        <w:t>n. ____ del __</w:t>
      </w:r>
      <w:r w:rsidR="009617BB">
        <w:rPr>
          <w:rFonts w:ascii="Courier New" w:hAnsi="Courier New" w:cs="Courier New"/>
          <w:bCs/>
          <w:sz w:val="20"/>
        </w:rPr>
        <w:t xml:space="preserve"> </w:t>
      </w:r>
      <w:r w:rsidR="009266FB">
        <w:rPr>
          <w:rFonts w:ascii="Courier New" w:hAnsi="Courier New" w:cs="Courier New"/>
          <w:bCs/>
          <w:sz w:val="20"/>
        </w:rPr>
        <w:t>____________</w:t>
      </w:r>
      <w:r w:rsidR="009617BB">
        <w:rPr>
          <w:rFonts w:ascii="Courier New" w:hAnsi="Courier New" w:cs="Courier New"/>
          <w:bCs/>
          <w:sz w:val="20"/>
        </w:rPr>
        <w:t xml:space="preserve"> </w:t>
      </w:r>
      <w:r w:rsidRPr="00750D1B">
        <w:rPr>
          <w:rFonts w:ascii="Courier New" w:hAnsi="Courier New" w:cs="Courier New"/>
          <w:bCs/>
          <w:sz w:val="20"/>
        </w:rPr>
        <w:t>20</w:t>
      </w:r>
      <w:r w:rsidR="009617BB">
        <w:rPr>
          <w:rFonts w:ascii="Courier New" w:hAnsi="Courier New" w:cs="Courier New"/>
          <w:bCs/>
          <w:sz w:val="20"/>
        </w:rPr>
        <w:t>23</w:t>
      </w:r>
      <w:r w:rsidRPr="00750D1B">
        <w:rPr>
          <w:rFonts w:ascii="Courier New" w:hAnsi="Courier New" w:cs="Courier New"/>
          <w:bCs/>
          <w:sz w:val="20"/>
        </w:rPr>
        <w:t>, R</w:t>
      </w:r>
      <w:r w:rsidR="001F0623">
        <w:rPr>
          <w:rFonts w:ascii="Courier New" w:hAnsi="Courier New" w:cs="Courier New"/>
          <w:bCs/>
          <w:sz w:val="20"/>
        </w:rPr>
        <w:t>e</w:t>
      </w:r>
      <w:r w:rsidRPr="00750D1B">
        <w:rPr>
          <w:rFonts w:ascii="Courier New" w:hAnsi="Courier New" w:cs="Courier New"/>
          <w:bCs/>
          <w:sz w:val="20"/>
        </w:rPr>
        <w:t>g. Gen. n. _____</w:t>
      </w:r>
      <w:r w:rsidR="00F870D2">
        <w:rPr>
          <w:rFonts w:ascii="Courier New" w:hAnsi="Courier New" w:cs="Courier New"/>
          <w:bCs/>
          <w:sz w:val="20"/>
        </w:rPr>
        <w:t xml:space="preserve">, </w:t>
      </w:r>
      <w:r w:rsidR="00F870D2" w:rsidRPr="00750D1B">
        <w:rPr>
          <w:rFonts w:ascii="Courier New" w:hAnsi="Courier New" w:cs="Courier New"/>
          <w:sz w:val="20"/>
        </w:rPr>
        <w:t xml:space="preserve">che si </w:t>
      </w:r>
      <w:r w:rsidR="00F870D2">
        <w:rPr>
          <w:rFonts w:ascii="Courier New" w:hAnsi="Courier New" w:cs="Courier New"/>
          <w:sz w:val="20"/>
        </w:rPr>
        <w:t>richiama integralmente pur non essendo materialmente allegata</w:t>
      </w:r>
      <w:r w:rsidR="00F870D2" w:rsidRPr="00750D1B">
        <w:rPr>
          <w:rFonts w:ascii="Courier New" w:hAnsi="Courier New" w:cs="Courier New"/>
          <w:sz w:val="20"/>
        </w:rPr>
        <w:t>,</w:t>
      </w:r>
      <w:r w:rsidRPr="00750D1B">
        <w:rPr>
          <w:rFonts w:ascii="Courier New" w:hAnsi="Courier New" w:cs="Courier New"/>
          <w:bCs/>
          <w:sz w:val="20"/>
        </w:rPr>
        <w:t xml:space="preserve"> è stato approvato il bando </w:t>
      </w:r>
      <w:r w:rsidR="009617BB">
        <w:rPr>
          <w:rFonts w:ascii="Courier New" w:hAnsi="Courier New" w:cs="Courier New"/>
          <w:bCs/>
          <w:sz w:val="20"/>
        </w:rPr>
        <w:t xml:space="preserve">di concorso </w:t>
      </w:r>
      <w:r w:rsidRPr="00750D1B">
        <w:rPr>
          <w:rFonts w:ascii="Courier New" w:hAnsi="Courier New" w:cs="Courier New"/>
          <w:bCs/>
          <w:sz w:val="20"/>
        </w:rPr>
        <w:t>per l’assegnazione de</w:t>
      </w:r>
      <w:r w:rsidR="009266FB">
        <w:rPr>
          <w:rFonts w:ascii="Courier New" w:hAnsi="Courier New" w:cs="Courier New"/>
          <w:bCs/>
          <w:sz w:val="20"/>
        </w:rPr>
        <w:t>l</w:t>
      </w:r>
      <w:r w:rsidRPr="00750D1B">
        <w:rPr>
          <w:rFonts w:ascii="Courier New" w:hAnsi="Courier New" w:cs="Courier New"/>
          <w:bCs/>
          <w:sz w:val="20"/>
        </w:rPr>
        <w:t xml:space="preserve"> lott</w:t>
      </w:r>
      <w:r w:rsidR="009266FB">
        <w:rPr>
          <w:rFonts w:ascii="Courier New" w:hAnsi="Courier New" w:cs="Courier New"/>
          <w:bCs/>
          <w:sz w:val="20"/>
        </w:rPr>
        <w:t>o</w:t>
      </w:r>
      <w:r w:rsidRPr="00750D1B">
        <w:rPr>
          <w:rFonts w:ascii="Courier New" w:hAnsi="Courier New" w:cs="Courier New"/>
          <w:bCs/>
          <w:sz w:val="20"/>
        </w:rPr>
        <w:t xml:space="preserve"> </w:t>
      </w:r>
      <w:r w:rsidR="00F870D2">
        <w:rPr>
          <w:rFonts w:ascii="Courier New" w:hAnsi="Courier New" w:cs="Courier New"/>
          <w:bCs/>
          <w:sz w:val="20"/>
        </w:rPr>
        <w:t xml:space="preserve">n. 8 del Comparto D </w:t>
      </w:r>
      <w:r w:rsidRPr="00750D1B">
        <w:rPr>
          <w:rFonts w:ascii="Courier New" w:hAnsi="Courier New" w:cs="Courier New"/>
          <w:bCs/>
          <w:sz w:val="20"/>
        </w:rPr>
        <w:t xml:space="preserve">di cui alla variante al Piano </w:t>
      </w:r>
      <w:r w:rsidR="00F870D2">
        <w:rPr>
          <w:rFonts w:ascii="Courier New" w:hAnsi="Courier New" w:cs="Courier New"/>
          <w:bCs/>
          <w:sz w:val="20"/>
        </w:rPr>
        <w:t>attuativo</w:t>
      </w:r>
      <w:r w:rsidRPr="00750D1B">
        <w:rPr>
          <w:rFonts w:ascii="Courier New" w:hAnsi="Courier New" w:cs="Courier New"/>
          <w:bCs/>
          <w:sz w:val="20"/>
        </w:rPr>
        <w:t xml:space="preserve"> su cita</w:t>
      </w:r>
      <w:r w:rsidR="00CA02DC">
        <w:rPr>
          <w:rFonts w:ascii="Courier New" w:hAnsi="Courier New" w:cs="Courier New"/>
          <w:bCs/>
          <w:sz w:val="20"/>
        </w:rPr>
        <w:t xml:space="preserve">ta. Il bando </w:t>
      </w:r>
      <w:r w:rsidRPr="00CA02DC">
        <w:rPr>
          <w:rFonts w:ascii="Courier New" w:hAnsi="Courier New" w:cs="Courier New"/>
          <w:bCs/>
          <w:sz w:val="20"/>
        </w:rPr>
        <w:t xml:space="preserve">è stato pubblicato </w:t>
      </w:r>
      <w:r w:rsidR="00CA02DC" w:rsidRPr="0002690E">
        <w:rPr>
          <w:rFonts w:ascii="Courier New" w:hAnsi="Courier New" w:cs="Courier New"/>
          <w:bCs/>
          <w:sz w:val="20"/>
        </w:rPr>
        <w:t xml:space="preserve">in data </w:t>
      </w:r>
      <w:r w:rsidR="0002690E" w:rsidRPr="0002690E">
        <w:rPr>
          <w:rFonts w:ascii="Courier New" w:hAnsi="Courier New" w:cs="Courier New"/>
          <w:bCs/>
          <w:sz w:val="20"/>
        </w:rPr>
        <w:t>__</w:t>
      </w:r>
      <w:r w:rsidR="009617BB">
        <w:rPr>
          <w:rFonts w:ascii="Courier New" w:hAnsi="Courier New" w:cs="Courier New"/>
          <w:bCs/>
          <w:sz w:val="20"/>
        </w:rPr>
        <w:t xml:space="preserve"> </w:t>
      </w:r>
      <w:r w:rsidR="00F870D2">
        <w:rPr>
          <w:rFonts w:ascii="Courier New" w:hAnsi="Courier New" w:cs="Courier New"/>
          <w:bCs/>
          <w:sz w:val="20"/>
        </w:rPr>
        <w:t>___________</w:t>
      </w:r>
      <w:r w:rsidR="009617BB">
        <w:rPr>
          <w:rFonts w:ascii="Courier New" w:hAnsi="Courier New" w:cs="Courier New"/>
          <w:bCs/>
          <w:sz w:val="20"/>
        </w:rPr>
        <w:t xml:space="preserve"> </w:t>
      </w:r>
      <w:r w:rsidR="00CA02DC" w:rsidRPr="0002690E">
        <w:rPr>
          <w:rFonts w:ascii="Courier New" w:hAnsi="Courier New" w:cs="Courier New"/>
          <w:bCs/>
          <w:sz w:val="20"/>
        </w:rPr>
        <w:t>20</w:t>
      </w:r>
      <w:r w:rsidR="009617BB">
        <w:rPr>
          <w:rFonts w:ascii="Courier New" w:hAnsi="Courier New" w:cs="Courier New"/>
          <w:bCs/>
          <w:sz w:val="20"/>
        </w:rPr>
        <w:t>23</w:t>
      </w:r>
      <w:r w:rsidR="00CA02DC" w:rsidRPr="0002690E">
        <w:rPr>
          <w:rFonts w:ascii="Courier New" w:hAnsi="Courier New" w:cs="Courier New"/>
          <w:bCs/>
          <w:sz w:val="20"/>
        </w:rPr>
        <w:t xml:space="preserve"> e i</w:t>
      </w:r>
      <w:r w:rsidRPr="0002690E">
        <w:rPr>
          <w:rFonts w:ascii="Courier New" w:hAnsi="Courier New" w:cs="Courier New"/>
          <w:bCs/>
          <w:sz w:val="20"/>
        </w:rPr>
        <w:t xml:space="preserve">l termine ultimo per la presentazione delle </w:t>
      </w:r>
      <w:r w:rsidR="00CA02DC" w:rsidRPr="0002690E">
        <w:rPr>
          <w:rFonts w:ascii="Courier New" w:hAnsi="Courier New" w:cs="Courier New"/>
          <w:bCs/>
          <w:sz w:val="20"/>
        </w:rPr>
        <w:t>istanze</w:t>
      </w:r>
      <w:r w:rsidRPr="0002690E">
        <w:rPr>
          <w:rFonts w:ascii="Courier New" w:hAnsi="Courier New" w:cs="Courier New"/>
          <w:bCs/>
          <w:sz w:val="20"/>
        </w:rPr>
        <w:t xml:space="preserve"> era </w:t>
      </w:r>
      <w:r w:rsidR="009617BB">
        <w:rPr>
          <w:rFonts w:ascii="Courier New" w:hAnsi="Courier New" w:cs="Courier New"/>
          <w:bCs/>
          <w:sz w:val="20"/>
        </w:rPr>
        <w:t>i</w:t>
      </w:r>
      <w:r w:rsidRPr="0002690E">
        <w:rPr>
          <w:rFonts w:ascii="Courier New" w:hAnsi="Courier New" w:cs="Courier New"/>
          <w:bCs/>
          <w:sz w:val="20"/>
        </w:rPr>
        <w:t>l</w:t>
      </w:r>
      <w:r w:rsidR="009617BB">
        <w:rPr>
          <w:rFonts w:ascii="Courier New" w:hAnsi="Courier New" w:cs="Courier New"/>
          <w:bCs/>
          <w:sz w:val="20"/>
        </w:rPr>
        <w:t xml:space="preserve"> ___ ________ </w:t>
      </w:r>
      <w:r w:rsidRPr="0002690E">
        <w:rPr>
          <w:rFonts w:ascii="Courier New" w:hAnsi="Courier New" w:cs="Courier New"/>
          <w:bCs/>
          <w:sz w:val="20"/>
        </w:rPr>
        <w:t>20</w:t>
      </w:r>
      <w:r w:rsidR="00F870D2">
        <w:rPr>
          <w:rFonts w:ascii="Courier New" w:hAnsi="Courier New" w:cs="Courier New"/>
          <w:bCs/>
          <w:sz w:val="20"/>
        </w:rPr>
        <w:t>24</w:t>
      </w:r>
      <w:r w:rsidRPr="0002690E">
        <w:rPr>
          <w:rFonts w:ascii="Courier New" w:hAnsi="Courier New" w:cs="Courier New"/>
          <w:bCs/>
          <w:sz w:val="20"/>
        </w:rPr>
        <w:t>;</w:t>
      </w:r>
    </w:p>
    <w:p w14:paraId="1A2614B3" w14:textId="1C0A20B3" w:rsidR="006F45D2" w:rsidRDefault="006F45D2" w:rsidP="00C84939">
      <w:pPr>
        <w:pStyle w:val="Corpodeltesto2"/>
        <w:numPr>
          <w:ilvl w:val="0"/>
          <w:numId w:val="10"/>
        </w:numPr>
        <w:tabs>
          <w:tab w:val="clear" w:pos="720"/>
          <w:tab w:val="num" w:pos="426"/>
        </w:tabs>
        <w:ind w:left="0" w:firstLine="0"/>
        <w:rPr>
          <w:rFonts w:ascii="Courier New" w:hAnsi="Courier New" w:cs="Courier New"/>
          <w:sz w:val="20"/>
        </w:rPr>
      </w:pPr>
      <w:r w:rsidRPr="00750D1B">
        <w:rPr>
          <w:rFonts w:ascii="Courier New" w:hAnsi="Courier New" w:cs="Courier New"/>
          <w:sz w:val="20"/>
        </w:rPr>
        <w:t xml:space="preserve">con </w:t>
      </w:r>
      <w:r w:rsidR="009617BB">
        <w:rPr>
          <w:rFonts w:ascii="Courier New" w:hAnsi="Courier New" w:cs="Courier New"/>
          <w:sz w:val="20"/>
        </w:rPr>
        <w:t xml:space="preserve">la stessa </w:t>
      </w:r>
      <w:r w:rsidRPr="00750D1B">
        <w:rPr>
          <w:rFonts w:ascii="Courier New" w:hAnsi="Courier New" w:cs="Courier New"/>
          <w:sz w:val="20"/>
        </w:rPr>
        <w:t xml:space="preserve">determinazione </w:t>
      </w:r>
      <w:r w:rsidR="009617BB" w:rsidRPr="00750D1B">
        <w:rPr>
          <w:rFonts w:ascii="Courier New" w:hAnsi="Courier New" w:cs="Courier New"/>
          <w:bCs/>
          <w:sz w:val="20"/>
        </w:rPr>
        <w:t>del</w:t>
      </w:r>
      <w:r w:rsidR="00F870D2">
        <w:rPr>
          <w:rFonts w:ascii="Courier New" w:hAnsi="Courier New" w:cs="Courier New"/>
          <w:bCs/>
          <w:sz w:val="20"/>
        </w:rPr>
        <w:t xml:space="preserve"> Settore III </w:t>
      </w:r>
      <w:r w:rsidR="009617BB" w:rsidRPr="00750D1B">
        <w:rPr>
          <w:rFonts w:ascii="Courier New" w:hAnsi="Courier New" w:cs="Courier New"/>
          <w:bCs/>
          <w:sz w:val="20"/>
        </w:rPr>
        <w:t>n. ____ del __</w:t>
      </w:r>
      <w:r w:rsidR="009617BB">
        <w:rPr>
          <w:rFonts w:ascii="Courier New" w:hAnsi="Courier New" w:cs="Courier New"/>
          <w:bCs/>
          <w:sz w:val="20"/>
        </w:rPr>
        <w:t xml:space="preserve"> </w:t>
      </w:r>
      <w:r w:rsidR="00F870D2">
        <w:rPr>
          <w:rFonts w:ascii="Courier New" w:hAnsi="Courier New" w:cs="Courier New"/>
          <w:bCs/>
          <w:sz w:val="20"/>
        </w:rPr>
        <w:t>__________</w:t>
      </w:r>
      <w:r w:rsidR="009617BB">
        <w:rPr>
          <w:rFonts w:ascii="Courier New" w:hAnsi="Courier New" w:cs="Courier New"/>
          <w:bCs/>
          <w:sz w:val="20"/>
        </w:rPr>
        <w:t xml:space="preserve"> </w:t>
      </w:r>
      <w:r w:rsidR="009617BB" w:rsidRPr="00750D1B">
        <w:rPr>
          <w:rFonts w:ascii="Courier New" w:hAnsi="Courier New" w:cs="Courier New"/>
          <w:bCs/>
          <w:sz w:val="20"/>
        </w:rPr>
        <w:t>20</w:t>
      </w:r>
      <w:r w:rsidR="009617BB">
        <w:rPr>
          <w:rFonts w:ascii="Courier New" w:hAnsi="Courier New" w:cs="Courier New"/>
          <w:bCs/>
          <w:sz w:val="20"/>
        </w:rPr>
        <w:t>23</w:t>
      </w:r>
      <w:r w:rsidR="009617BB" w:rsidRPr="00750D1B">
        <w:rPr>
          <w:rFonts w:ascii="Courier New" w:hAnsi="Courier New" w:cs="Courier New"/>
          <w:bCs/>
          <w:sz w:val="20"/>
        </w:rPr>
        <w:t>, R</w:t>
      </w:r>
      <w:r w:rsidR="001F0623">
        <w:rPr>
          <w:rFonts w:ascii="Courier New" w:hAnsi="Courier New" w:cs="Courier New"/>
          <w:bCs/>
          <w:sz w:val="20"/>
        </w:rPr>
        <w:t>e</w:t>
      </w:r>
      <w:r w:rsidR="009617BB" w:rsidRPr="00750D1B">
        <w:rPr>
          <w:rFonts w:ascii="Courier New" w:hAnsi="Courier New" w:cs="Courier New"/>
          <w:bCs/>
          <w:sz w:val="20"/>
        </w:rPr>
        <w:t>g. Gen. n. _____</w:t>
      </w:r>
      <w:r w:rsidRPr="00750D1B">
        <w:rPr>
          <w:rFonts w:ascii="Courier New" w:hAnsi="Courier New" w:cs="Courier New"/>
          <w:sz w:val="20"/>
        </w:rPr>
        <w:t xml:space="preserve">, </w:t>
      </w:r>
      <w:r w:rsidR="00F870D2">
        <w:rPr>
          <w:rFonts w:ascii="Courier New" w:hAnsi="Courier New" w:cs="Courier New"/>
          <w:sz w:val="20"/>
        </w:rPr>
        <w:t xml:space="preserve">è stato </w:t>
      </w:r>
      <w:r w:rsidR="009617BB">
        <w:rPr>
          <w:rFonts w:ascii="Courier New" w:hAnsi="Courier New" w:cs="Courier New"/>
          <w:sz w:val="20"/>
        </w:rPr>
        <w:t>approvat</w:t>
      </w:r>
      <w:r w:rsidR="00F870D2">
        <w:rPr>
          <w:rFonts w:ascii="Courier New" w:hAnsi="Courier New" w:cs="Courier New"/>
          <w:sz w:val="20"/>
        </w:rPr>
        <w:t>o</w:t>
      </w:r>
      <w:r w:rsidR="009617BB">
        <w:rPr>
          <w:rFonts w:ascii="Courier New" w:hAnsi="Courier New" w:cs="Courier New"/>
          <w:sz w:val="20"/>
        </w:rPr>
        <w:t xml:space="preserve"> </w:t>
      </w:r>
      <w:r w:rsidRPr="00750D1B">
        <w:rPr>
          <w:rFonts w:ascii="Courier New" w:hAnsi="Courier New" w:cs="Courier New"/>
          <w:sz w:val="20"/>
        </w:rPr>
        <w:t>lo schema del presente atto;</w:t>
      </w:r>
    </w:p>
    <w:p w14:paraId="41F4CED9" w14:textId="77777777" w:rsidR="001310F0" w:rsidRPr="00750D1B" w:rsidRDefault="001310F0" w:rsidP="00C84939">
      <w:pPr>
        <w:pStyle w:val="Corpodeltesto2"/>
        <w:rPr>
          <w:rFonts w:ascii="Courier New" w:hAnsi="Courier New" w:cs="Courier New"/>
          <w:sz w:val="20"/>
        </w:rPr>
      </w:pPr>
      <w:r w:rsidRPr="00750D1B">
        <w:rPr>
          <w:rFonts w:ascii="Courier New" w:hAnsi="Courier New" w:cs="Courier New"/>
          <w:sz w:val="20"/>
        </w:rPr>
        <w:t>tutto ciò premesso, le parti come sopra costituite, hanno stabilito quanto segue:</w:t>
      </w:r>
    </w:p>
    <w:p w14:paraId="67B04108" w14:textId="77777777" w:rsidR="00B10568" w:rsidRPr="00110F46" w:rsidRDefault="00B10568" w:rsidP="00C84939">
      <w:pPr>
        <w:pStyle w:val="Corpodeltesto2"/>
        <w:jc w:val="center"/>
        <w:rPr>
          <w:rFonts w:ascii="Courier New" w:hAnsi="Courier New" w:cs="Courier New"/>
          <w:b/>
          <w:bCs/>
          <w:sz w:val="20"/>
        </w:rPr>
      </w:pPr>
      <w:r w:rsidRPr="00110F46">
        <w:rPr>
          <w:rFonts w:ascii="Courier New" w:hAnsi="Courier New" w:cs="Courier New"/>
          <w:b/>
          <w:bCs/>
          <w:sz w:val="20"/>
        </w:rPr>
        <w:t>ARTICOLO 1</w:t>
      </w:r>
    </w:p>
    <w:p w14:paraId="6FBBC6D1"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Le premesse formano parte integrante del presente atto.</w:t>
      </w:r>
    </w:p>
    <w:p w14:paraId="11C723E2" w14:textId="77777777" w:rsidR="00B10568" w:rsidRPr="00110F46" w:rsidRDefault="00B10568" w:rsidP="00C84939">
      <w:pPr>
        <w:pStyle w:val="Corpodeltesto2"/>
        <w:jc w:val="center"/>
        <w:rPr>
          <w:rFonts w:ascii="Courier New" w:hAnsi="Courier New" w:cs="Courier New"/>
          <w:b/>
          <w:bCs/>
          <w:sz w:val="20"/>
        </w:rPr>
      </w:pPr>
      <w:r w:rsidRPr="00110F46">
        <w:rPr>
          <w:rFonts w:ascii="Courier New" w:hAnsi="Courier New" w:cs="Courier New"/>
          <w:b/>
          <w:bCs/>
          <w:sz w:val="20"/>
        </w:rPr>
        <w:t>ARTICOLO 2</w:t>
      </w:r>
    </w:p>
    <w:p w14:paraId="1FB85491" w14:textId="2FE42CAD" w:rsidR="003A72F1" w:rsidRPr="00750D1B" w:rsidRDefault="003A72F1" w:rsidP="00C84939">
      <w:pPr>
        <w:pStyle w:val="Corpodeltesto2"/>
        <w:rPr>
          <w:rFonts w:ascii="Courier New" w:hAnsi="Courier New" w:cs="Courier New"/>
          <w:sz w:val="20"/>
        </w:rPr>
      </w:pPr>
      <w:r w:rsidRPr="00750D1B">
        <w:rPr>
          <w:rFonts w:ascii="Courier New" w:hAnsi="Courier New" w:cs="Courier New"/>
          <w:sz w:val="20"/>
        </w:rPr>
        <w:t xml:space="preserve">Il Comune di </w:t>
      </w:r>
      <w:r w:rsidR="0088426D">
        <w:rPr>
          <w:rFonts w:ascii="Courier New" w:hAnsi="Courier New" w:cs="Courier New"/>
          <w:sz w:val="20"/>
        </w:rPr>
        <w:t>Monserrato</w:t>
      </w:r>
      <w:r w:rsidRPr="00750D1B">
        <w:rPr>
          <w:rFonts w:ascii="Courier New" w:hAnsi="Courier New" w:cs="Courier New"/>
          <w:sz w:val="20"/>
        </w:rPr>
        <w:t>, come sopra rappresentato, ai sensi e per gli effetti della L</w:t>
      </w:r>
      <w:r w:rsidR="009617BB">
        <w:rPr>
          <w:rFonts w:ascii="Courier New" w:hAnsi="Courier New" w:cs="Courier New"/>
          <w:sz w:val="20"/>
        </w:rPr>
        <w:t>egge</w:t>
      </w:r>
      <w:r w:rsidRPr="00750D1B">
        <w:rPr>
          <w:rFonts w:ascii="Courier New" w:hAnsi="Courier New" w:cs="Courier New"/>
          <w:sz w:val="20"/>
        </w:rPr>
        <w:t xml:space="preserve"> 22</w:t>
      </w:r>
      <w:r w:rsidR="009617BB">
        <w:rPr>
          <w:rFonts w:ascii="Courier New" w:hAnsi="Courier New" w:cs="Courier New"/>
          <w:sz w:val="20"/>
        </w:rPr>
        <w:t xml:space="preserve"> ottobre </w:t>
      </w:r>
      <w:r w:rsidRPr="00750D1B">
        <w:rPr>
          <w:rFonts w:ascii="Courier New" w:hAnsi="Courier New" w:cs="Courier New"/>
          <w:sz w:val="20"/>
        </w:rPr>
        <w:t>1971 n</w:t>
      </w:r>
      <w:r w:rsidR="009617BB">
        <w:rPr>
          <w:rFonts w:ascii="Courier New" w:hAnsi="Courier New" w:cs="Courier New"/>
          <w:sz w:val="20"/>
        </w:rPr>
        <w:t>.</w:t>
      </w:r>
      <w:r w:rsidRPr="00750D1B">
        <w:rPr>
          <w:rFonts w:ascii="Courier New" w:hAnsi="Courier New" w:cs="Courier New"/>
          <w:sz w:val="20"/>
        </w:rPr>
        <w:t xml:space="preserve"> 865 e </w:t>
      </w:r>
      <w:proofErr w:type="spellStart"/>
      <w:r w:rsidRPr="00750D1B">
        <w:rPr>
          <w:rFonts w:ascii="Courier New" w:hAnsi="Courier New" w:cs="Courier New"/>
          <w:sz w:val="20"/>
        </w:rPr>
        <w:t>s</w:t>
      </w:r>
      <w:r w:rsidR="00CA02DC">
        <w:rPr>
          <w:rFonts w:ascii="Courier New" w:hAnsi="Courier New" w:cs="Courier New"/>
          <w:sz w:val="20"/>
        </w:rPr>
        <w:t>s.mm.ii</w:t>
      </w:r>
      <w:proofErr w:type="spellEnd"/>
      <w:r w:rsidR="00CA02DC">
        <w:rPr>
          <w:rFonts w:ascii="Courier New" w:hAnsi="Courier New" w:cs="Courier New"/>
          <w:sz w:val="20"/>
        </w:rPr>
        <w:t>.</w:t>
      </w:r>
      <w:r w:rsidRPr="00750D1B">
        <w:rPr>
          <w:rFonts w:ascii="Courier New" w:hAnsi="Courier New" w:cs="Courier New"/>
          <w:sz w:val="20"/>
        </w:rPr>
        <w:t xml:space="preserve"> cede a</w:t>
      </w:r>
      <w:r w:rsidR="00F870D2">
        <w:rPr>
          <w:rFonts w:ascii="Courier New" w:hAnsi="Courier New" w:cs="Courier New"/>
          <w:sz w:val="20"/>
        </w:rPr>
        <w:t>lla ditta</w:t>
      </w:r>
      <w:r w:rsidRPr="00750D1B">
        <w:rPr>
          <w:rFonts w:ascii="Courier New" w:hAnsi="Courier New" w:cs="Courier New"/>
          <w:sz w:val="20"/>
        </w:rPr>
        <w:t xml:space="preserve"> _</w:t>
      </w:r>
      <w:r w:rsidR="00F870D2">
        <w:rPr>
          <w:rFonts w:ascii="Courier New" w:hAnsi="Courier New" w:cs="Courier New"/>
          <w:sz w:val="20"/>
        </w:rPr>
        <w:t>_________</w:t>
      </w:r>
      <w:r w:rsidRPr="00750D1B">
        <w:rPr>
          <w:rFonts w:ascii="Courier New" w:hAnsi="Courier New" w:cs="Courier New"/>
          <w:sz w:val="20"/>
        </w:rPr>
        <w:t>____________</w:t>
      </w:r>
      <w:r w:rsidR="00CA02DC">
        <w:rPr>
          <w:rFonts w:ascii="Courier New" w:hAnsi="Courier New" w:cs="Courier New"/>
          <w:sz w:val="20"/>
        </w:rPr>
        <w:t xml:space="preserve"> </w:t>
      </w:r>
      <w:r w:rsidRPr="00750D1B">
        <w:rPr>
          <w:rFonts w:ascii="Courier New" w:hAnsi="Courier New" w:cs="Courier New"/>
          <w:sz w:val="20"/>
        </w:rPr>
        <w:t>__</w:t>
      </w:r>
      <w:r w:rsidR="00F870D2">
        <w:rPr>
          <w:rFonts w:ascii="Courier New" w:hAnsi="Courier New" w:cs="Courier New"/>
          <w:sz w:val="20"/>
        </w:rPr>
        <w:t>__________</w:t>
      </w:r>
      <w:r w:rsidRPr="00750D1B">
        <w:rPr>
          <w:rFonts w:ascii="Courier New" w:hAnsi="Courier New" w:cs="Courier New"/>
          <w:sz w:val="20"/>
        </w:rPr>
        <w:t>________</w:t>
      </w:r>
      <w:r w:rsidR="00CA02DC">
        <w:rPr>
          <w:rFonts w:ascii="Courier New" w:hAnsi="Courier New" w:cs="Courier New"/>
          <w:sz w:val="20"/>
        </w:rPr>
        <w:t xml:space="preserve"> </w:t>
      </w:r>
      <w:r w:rsidR="009617BB">
        <w:rPr>
          <w:rFonts w:ascii="Courier New" w:hAnsi="Courier New" w:cs="Courier New"/>
          <w:sz w:val="20"/>
        </w:rPr>
        <w:t xml:space="preserve">la </w:t>
      </w:r>
      <w:r w:rsidRPr="00750D1B">
        <w:rPr>
          <w:rFonts w:ascii="Courier New" w:hAnsi="Courier New" w:cs="Courier New"/>
          <w:sz w:val="20"/>
        </w:rPr>
        <w:t xml:space="preserve">proprietà </w:t>
      </w:r>
      <w:r w:rsidR="009617BB">
        <w:rPr>
          <w:rFonts w:ascii="Courier New" w:hAnsi="Courier New" w:cs="Courier New"/>
          <w:sz w:val="20"/>
        </w:rPr>
        <w:t>de</w:t>
      </w:r>
      <w:r w:rsidRPr="00750D1B">
        <w:rPr>
          <w:rFonts w:ascii="Courier New" w:hAnsi="Courier New" w:cs="Courier New"/>
          <w:sz w:val="20"/>
        </w:rPr>
        <w:t xml:space="preserve">ll’area edificabile in località </w:t>
      </w:r>
      <w:proofErr w:type="spellStart"/>
      <w:r w:rsidR="00F870D2">
        <w:rPr>
          <w:rFonts w:ascii="Courier New" w:hAnsi="Courier New" w:cs="Courier New"/>
          <w:sz w:val="20"/>
        </w:rPr>
        <w:t>Riu</w:t>
      </w:r>
      <w:proofErr w:type="spellEnd"/>
      <w:r w:rsidR="00F870D2">
        <w:rPr>
          <w:rFonts w:ascii="Courier New" w:hAnsi="Courier New" w:cs="Courier New"/>
          <w:sz w:val="20"/>
        </w:rPr>
        <w:t xml:space="preserve"> </w:t>
      </w:r>
      <w:proofErr w:type="spellStart"/>
      <w:r w:rsidR="00F870D2">
        <w:rPr>
          <w:rFonts w:ascii="Courier New" w:hAnsi="Courier New" w:cs="Courier New"/>
          <w:sz w:val="20"/>
        </w:rPr>
        <w:t>Mortu</w:t>
      </w:r>
      <w:proofErr w:type="spellEnd"/>
      <w:r w:rsidR="00F870D2">
        <w:rPr>
          <w:rFonts w:ascii="Courier New" w:hAnsi="Courier New" w:cs="Courier New"/>
          <w:sz w:val="20"/>
        </w:rPr>
        <w:t xml:space="preserve"> – Monte Arci</w:t>
      </w:r>
      <w:r w:rsidR="00110F46">
        <w:rPr>
          <w:rFonts w:ascii="Courier New" w:hAnsi="Courier New" w:cs="Courier New"/>
          <w:sz w:val="20"/>
        </w:rPr>
        <w:t>, sita in</w:t>
      </w:r>
      <w:r w:rsidR="009617BB">
        <w:rPr>
          <w:rFonts w:ascii="Courier New" w:hAnsi="Courier New" w:cs="Courier New"/>
          <w:sz w:val="20"/>
        </w:rPr>
        <w:t xml:space="preserve"> Via </w:t>
      </w:r>
      <w:r w:rsidR="00F870D2">
        <w:rPr>
          <w:rFonts w:ascii="Courier New" w:hAnsi="Courier New" w:cs="Courier New"/>
          <w:sz w:val="20"/>
        </w:rPr>
        <w:t xml:space="preserve">Monte </w:t>
      </w:r>
      <w:proofErr w:type="spellStart"/>
      <w:r w:rsidR="00F870D2">
        <w:rPr>
          <w:rFonts w:ascii="Courier New" w:hAnsi="Courier New" w:cs="Courier New"/>
          <w:sz w:val="20"/>
        </w:rPr>
        <w:t>Limbara</w:t>
      </w:r>
      <w:proofErr w:type="spellEnd"/>
      <w:r w:rsidR="00110F46">
        <w:rPr>
          <w:rFonts w:ascii="Courier New" w:hAnsi="Courier New" w:cs="Courier New"/>
          <w:sz w:val="20"/>
        </w:rPr>
        <w:t>,</w:t>
      </w:r>
      <w:r w:rsidRPr="00750D1B">
        <w:rPr>
          <w:rFonts w:ascii="Courier New" w:hAnsi="Courier New" w:cs="Courier New"/>
          <w:sz w:val="20"/>
        </w:rPr>
        <w:t xml:space="preserve"> della superficie di m</w:t>
      </w:r>
      <w:r w:rsidR="009617BB">
        <w:rPr>
          <w:rFonts w:ascii="Courier New" w:hAnsi="Courier New" w:cs="Courier New"/>
          <w:sz w:val="20"/>
        </w:rPr>
        <w:t>etri quadrati</w:t>
      </w:r>
      <w:r w:rsidRPr="00750D1B">
        <w:rPr>
          <w:rFonts w:ascii="Courier New" w:hAnsi="Courier New" w:cs="Courier New"/>
          <w:sz w:val="20"/>
        </w:rPr>
        <w:t xml:space="preserve"> _______, individuat</w:t>
      </w:r>
      <w:r w:rsidR="00110F46">
        <w:rPr>
          <w:rFonts w:ascii="Courier New" w:hAnsi="Courier New" w:cs="Courier New"/>
          <w:sz w:val="20"/>
        </w:rPr>
        <w:t>a</w:t>
      </w:r>
      <w:r w:rsidRPr="00750D1B">
        <w:rPr>
          <w:rFonts w:ascii="Courier New" w:hAnsi="Courier New" w:cs="Courier New"/>
          <w:sz w:val="20"/>
        </w:rPr>
        <w:t xml:space="preserve"> come lotto n</w:t>
      </w:r>
      <w:r w:rsidR="009617BB">
        <w:rPr>
          <w:rFonts w:ascii="Courier New" w:hAnsi="Courier New" w:cs="Courier New"/>
          <w:sz w:val="20"/>
        </w:rPr>
        <w:t>.</w:t>
      </w:r>
      <w:r w:rsidRPr="00750D1B">
        <w:rPr>
          <w:rFonts w:ascii="Courier New" w:hAnsi="Courier New" w:cs="Courier New"/>
          <w:sz w:val="20"/>
        </w:rPr>
        <w:t xml:space="preserve"> </w:t>
      </w:r>
      <w:r w:rsidR="00F870D2">
        <w:rPr>
          <w:rFonts w:ascii="Courier New" w:hAnsi="Courier New" w:cs="Courier New"/>
          <w:sz w:val="20"/>
        </w:rPr>
        <w:t>8</w:t>
      </w:r>
      <w:r w:rsidRPr="00750D1B">
        <w:rPr>
          <w:rFonts w:ascii="Courier New" w:hAnsi="Courier New" w:cs="Courier New"/>
          <w:sz w:val="20"/>
        </w:rPr>
        <w:t xml:space="preserve"> </w:t>
      </w:r>
      <w:r w:rsidR="003071D0">
        <w:rPr>
          <w:rFonts w:ascii="Courier New" w:hAnsi="Courier New" w:cs="Courier New"/>
          <w:sz w:val="20"/>
        </w:rPr>
        <w:t xml:space="preserve">del </w:t>
      </w:r>
      <w:r w:rsidR="003071D0" w:rsidRPr="003071D0">
        <w:rPr>
          <w:rFonts w:ascii="Courier New" w:hAnsi="Courier New" w:cs="Courier New"/>
          <w:sz w:val="20"/>
        </w:rPr>
        <w:t xml:space="preserve">Comparto </w:t>
      </w:r>
      <w:r w:rsidR="00F870D2">
        <w:rPr>
          <w:rFonts w:ascii="Courier New" w:hAnsi="Courier New" w:cs="Courier New"/>
          <w:sz w:val="20"/>
        </w:rPr>
        <w:t>D</w:t>
      </w:r>
      <w:r w:rsidR="003071D0" w:rsidRPr="00750D1B">
        <w:rPr>
          <w:rFonts w:ascii="Courier New" w:hAnsi="Courier New" w:cs="Courier New"/>
          <w:sz w:val="20"/>
        </w:rPr>
        <w:t xml:space="preserve"> </w:t>
      </w:r>
      <w:r w:rsidRPr="00750D1B">
        <w:rPr>
          <w:rFonts w:ascii="Courier New" w:hAnsi="Courier New" w:cs="Courier New"/>
          <w:sz w:val="20"/>
        </w:rPr>
        <w:lastRenderedPageBreak/>
        <w:t>e precisamente:</w:t>
      </w:r>
    </w:p>
    <w:p w14:paraId="7D9112BE" w14:textId="0534812E" w:rsidR="003A72F1" w:rsidRPr="00750D1B" w:rsidRDefault="003A72F1" w:rsidP="00C84939">
      <w:pPr>
        <w:pStyle w:val="Corpodeltesto2"/>
        <w:numPr>
          <w:ilvl w:val="0"/>
          <w:numId w:val="10"/>
        </w:numPr>
        <w:tabs>
          <w:tab w:val="clear" w:pos="720"/>
          <w:tab w:val="num" w:pos="426"/>
        </w:tabs>
        <w:ind w:left="0" w:firstLine="0"/>
        <w:rPr>
          <w:rFonts w:ascii="Courier New" w:hAnsi="Courier New" w:cs="Courier New"/>
          <w:sz w:val="20"/>
        </w:rPr>
      </w:pPr>
      <w:r w:rsidRPr="00110F46">
        <w:rPr>
          <w:rFonts w:ascii="Courier New" w:hAnsi="Courier New" w:cs="Courier New"/>
          <w:sz w:val="20"/>
        </w:rPr>
        <w:t xml:space="preserve">area distinta al N.C.T. al Foglio </w:t>
      </w:r>
      <w:r w:rsidR="00F870D2">
        <w:rPr>
          <w:rFonts w:ascii="Courier New" w:hAnsi="Courier New" w:cs="Courier New"/>
          <w:sz w:val="20"/>
        </w:rPr>
        <w:t>___</w:t>
      </w:r>
      <w:r w:rsidRPr="00110F46">
        <w:rPr>
          <w:rFonts w:ascii="Courier New" w:hAnsi="Courier New" w:cs="Courier New"/>
          <w:sz w:val="20"/>
        </w:rPr>
        <w:t xml:space="preserve"> </w:t>
      </w:r>
      <w:r w:rsidR="00110F46" w:rsidRPr="00110F46">
        <w:rPr>
          <w:rFonts w:ascii="Courier New" w:hAnsi="Courier New" w:cs="Courier New"/>
          <w:sz w:val="20"/>
        </w:rPr>
        <w:t>particella</w:t>
      </w:r>
      <w:r w:rsidRPr="00110F46">
        <w:rPr>
          <w:rFonts w:ascii="Courier New" w:hAnsi="Courier New" w:cs="Courier New"/>
          <w:sz w:val="20"/>
        </w:rPr>
        <w:t xml:space="preserve"> _____, are _______, redditi </w:t>
      </w:r>
      <w:r w:rsidR="00110F46" w:rsidRPr="00110F46">
        <w:rPr>
          <w:rFonts w:ascii="Courier New" w:hAnsi="Courier New" w:cs="Courier New"/>
          <w:sz w:val="20"/>
        </w:rPr>
        <w:t>euro</w:t>
      </w:r>
      <w:r w:rsidRPr="00110F46">
        <w:rPr>
          <w:rFonts w:ascii="Courier New" w:hAnsi="Courier New" w:cs="Courier New"/>
          <w:sz w:val="20"/>
        </w:rPr>
        <w:t xml:space="preserve"> _________</w:t>
      </w:r>
      <w:r w:rsidR="00110F46" w:rsidRPr="00110F46">
        <w:rPr>
          <w:rFonts w:ascii="Courier New" w:hAnsi="Courier New" w:cs="Courier New"/>
          <w:sz w:val="20"/>
        </w:rPr>
        <w:t xml:space="preserve">, </w:t>
      </w:r>
      <w:r w:rsidRPr="00110F46">
        <w:rPr>
          <w:rFonts w:ascii="Courier New" w:hAnsi="Courier New" w:cs="Courier New"/>
          <w:sz w:val="20"/>
        </w:rPr>
        <w:t>confinante con ______________</w:t>
      </w:r>
      <w:r w:rsidR="00110F46" w:rsidRPr="00110F46">
        <w:rPr>
          <w:rFonts w:ascii="Courier New" w:hAnsi="Courier New" w:cs="Courier New"/>
          <w:sz w:val="20"/>
        </w:rPr>
        <w:t xml:space="preserve"> </w:t>
      </w:r>
      <w:r w:rsidRPr="00110F46">
        <w:rPr>
          <w:rFonts w:ascii="Courier New" w:hAnsi="Courier New" w:cs="Courier New"/>
          <w:sz w:val="20"/>
        </w:rPr>
        <w:t xml:space="preserve">__________________. Si precisa che i dati catastali citati sono </w:t>
      </w:r>
      <w:r w:rsidRPr="00D574F6">
        <w:rPr>
          <w:rFonts w:ascii="Courier New" w:hAnsi="Courier New" w:cs="Courier New"/>
          <w:sz w:val="20"/>
        </w:rPr>
        <w:t xml:space="preserve">stati desunti dal tipo di frazionamento </w:t>
      </w:r>
      <w:r w:rsidR="00D574F6" w:rsidRPr="00D574F6">
        <w:rPr>
          <w:rFonts w:ascii="Courier New" w:hAnsi="Courier New" w:cs="Courier New"/>
          <w:sz w:val="20"/>
        </w:rPr>
        <w:t xml:space="preserve">prot. </w:t>
      </w:r>
      <w:r w:rsidRPr="00D574F6">
        <w:rPr>
          <w:rFonts w:ascii="Courier New" w:hAnsi="Courier New" w:cs="Courier New"/>
          <w:sz w:val="20"/>
        </w:rPr>
        <w:t>n</w:t>
      </w:r>
      <w:r w:rsidR="009617BB" w:rsidRPr="00D574F6">
        <w:rPr>
          <w:rFonts w:ascii="Courier New" w:hAnsi="Courier New" w:cs="Courier New"/>
          <w:sz w:val="20"/>
        </w:rPr>
        <w:t>.</w:t>
      </w:r>
      <w:r w:rsidRPr="00D574F6">
        <w:rPr>
          <w:rFonts w:ascii="Courier New" w:hAnsi="Courier New" w:cs="Courier New"/>
          <w:sz w:val="20"/>
        </w:rPr>
        <w:t xml:space="preserve"> </w:t>
      </w:r>
      <w:r w:rsidR="00D574F6">
        <w:rPr>
          <w:rFonts w:ascii="Courier New" w:hAnsi="Courier New" w:cs="Courier New"/>
          <w:sz w:val="20"/>
        </w:rPr>
        <w:t>_____</w:t>
      </w:r>
      <w:r w:rsidR="00D574F6" w:rsidRPr="00D574F6">
        <w:rPr>
          <w:rFonts w:ascii="Courier New" w:hAnsi="Courier New" w:cs="Courier New"/>
          <w:sz w:val="20"/>
        </w:rPr>
        <w:t>/</w:t>
      </w:r>
      <w:r w:rsidR="00D574F6">
        <w:rPr>
          <w:rFonts w:ascii="Courier New" w:hAnsi="Courier New" w:cs="Courier New"/>
          <w:sz w:val="20"/>
        </w:rPr>
        <w:t>_________</w:t>
      </w:r>
      <w:r w:rsidRPr="00D574F6">
        <w:rPr>
          <w:rFonts w:ascii="Courier New" w:hAnsi="Courier New" w:cs="Courier New"/>
          <w:sz w:val="20"/>
        </w:rPr>
        <w:t xml:space="preserve"> approvato in data </w:t>
      </w:r>
      <w:r w:rsidR="00D574F6">
        <w:rPr>
          <w:rFonts w:ascii="Courier New" w:hAnsi="Courier New" w:cs="Courier New"/>
          <w:sz w:val="20"/>
        </w:rPr>
        <w:t>__</w:t>
      </w:r>
      <w:r w:rsidR="00D574F6" w:rsidRPr="00D574F6">
        <w:rPr>
          <w:rFonts w:ascii="Courier New" w:hAnsi="Courier New" w:cs="Courier New"/>
          <w:sz w:val="20"/>
        </w:rPr>
        <w:t xml:space="preserve"> </w:t>
      </w:r>
      <w:r w:rsidR="00D574F6">
        <w:rPr>
          <w:rFonts w:ascii="Courier New" w:hAnsi="Courier New" w:cs="Courier New"/>
          <w:sz w:val="20"/>
        </w:rPr>
        <w:t>________</w:t>
      </w:r>
      <w:r w:rsidR="00D574F6" w:rsidRPr="00D574F6">
        <w:rPr>
          <w:rFonts w:ascii="Courier New" w:hAnsi="Courier New" w:cs="Courier New"/>
          <w:sz w:val="20"/>
        </w:rPr>
        <w:t xml:space="preserve"> </w:t>
      </w:r>
      <w:r w:rsidR="00F870D2">
        <w:rPr>
          <w:rFonts w:ascii="Courier New" w:hAnsi="Courier New" w:cs="Courier New"/>
          <w:sz w:val="20"/>
        </w:rPr>
        <w:t>_____</w:t>
      </w:r>
      <w:r w:rsidR="00D574F6" w:rsidRPr="00D574F6">
        <w:rPr>
          <w:rFonts w:ascii="Courier New" w:hAnsi="Courier New" w:cs="Courier New"/>
          <w:sz w:val="20"/>
        </w:rPr>
        <w:t xml:space="preserve">, redatto dal </w:t>
      </w:r>
      <w:r w:rsidR="00F870D2">
        <w:rPr>
          <w:rFonts w:ascii="Courier New" w:hAnsi="Courier New" w:cs="Courier New"/>
          <w:sz w:val="20"/>
        </w:rPr>
        <w:t>______</w:t>
      </w:r>
      <w:r w:rsidR="00D574F6" w:rsidRPr="00D574F6">
        <w:rPr>
          <w:rFonts w:ascii="Courier New" w:hAnsi="Courier New" w:cs="Courier New"/>
          <w:sz w:val="20"/>
        </w:rPr>
        <w:t xml:space="preserve">. </w:t>
      </w:r>
      <w:r w:rsidR="00F870D2">
        <w:rPr>
          <w:rFonts w:ascii="Courier New" w:hAnsi="Courier New" w:cs="Courier New"/>
          <w:sz w:val="20"/>
        </w:rPr>
        <w:t>_____________</w:t>
      </w:r>
      <w:r w:rsidR="00D574F6" w:rsidRPr="00D574F6">
        <w:rPr>
          <w:rFonts w:ascii="Courier New" w:hAnsi="Courier New" w:cs="Courier New"/>
          <w:sz w:val="20"/>
        </w:rPr>
        <w:t xml:space="preserve"> </w:t>
      </w:r>
      <w:r w:rsidR="00F870D2">
        <w:rPr>
          <w:rFonts w:ascii="Courier New" w:hAnsi="Courier New" w:cs="Courier New"/>
          <w:sz w:val="20"/>
        </w:rPr>
        <w:t>___________</w:t>
      </w:r>
      <w:r w:rsidR="00D574F6" w:rsidRPr="00D574F6">
        <w:rPr>
          <w:rFonts w:ascii="Courier New" w:hAnsi="Courier New" w:cs="Courier New"/>
          <w:sz w:val="20"/>
        </w:rPr>
        <w:t>,</w:t>
      </w:r>
      <w:r w:rsidRPr="00D574F6">
        <w:rPr>
          <w:rFonts w:ascii="Courier New" w:hAnsi="Courier New" w:cs="Courier New"/>
          <w:sz w:val="20"/>
        </w:rPr>
        <w:t xml:space="preserve"> </w:t>
      </w:r>
      <w:r w:rsidR="00D574F6" w:rsidRPr="00750D1B">
        <w:rPr>
          <w:rFonts w:ascii="Courier New" w:hAnsi="Courier New" w:cs="Courier New"/>
          <w:sz w:val="20"/>
        </w:rPr>
        <w:t xml:space="preserve">che </w:t>
      </w:r>
      <w:r w:rsidR="00D574F6">
        <w:rPr>
          <w:rFonts w:ascii="Courier New" w:hAnsi="Courier New" w:cs="Courier New"/>
          <w:sz w:val="20"/>
        </w:rPr>
        <w:t xml:space="preserve">si </w:t>
      </w:r>
      <w:r w:rsidR="00D574F6" w:rsidRPr="00750D1B">
        <w:rPr>
          <w:rFonts w:ascii="Courier New" w:hAnsi="Courier New" w:cs="Courier New"/>
          <w:sz w:val="20"/>
        </w:rPr>
        <w:t>allega a</w:t>
      </w:r>
      <w:r w:rsidR="00D574F6">
        <w:rPr>
          <w:rFonts w:ascii="Courier New" w:hAnsi="Courier New" w:cs="Courier New"/>
          <w:sz w:val="20"/>
        </w:rPr>
        <w:t>l presente atto per costituirne parte integrante e sostanziale</w:t>
      </w:r>
      <w:r w:rsidR="00D574F6" w:rsidRPr="00D574F6">
        <w:rPr>
          <w:rFonts w:ascii="Courier New" w:hAnsi="Courier New" w:cs="Courier New"/>
          <w:sz w:val="20"/>
        </w:rPr>
        <w:t xml:space="preserve"> </w:t>
      </w:r>
      <w:r w:rsidR="00D574F6" w:rsidRPr="00E6098B">
        <w:rPr>
          <w:rFonts w:ascii="Courier New" w:hAnsi="Courier New" w:cs="Courier New"/>
          <w:sz w:val="20"/>
        </w:rPr>
        <w:sym w:font="SansSerif" w:char="F05B"/>
      </w:r>
      <w:r w:rsidR="00D574F6">
        <w:rPr>
          <w:rFonts w:ascii="Courier New" w:hAnsi="Courier New" w:cs="Courier New"/>
          <w:sz w:val="20"/>
        </w:rPr>
        <w:t xml:space="preserve">oppure: </w:t>
      </w:r>
      <w:r w:rsidRPr="00D574F6">
        <w:rPr>
          <w:rFonts w:ascii="Courier New" w:hAnsi="Courier New" w:cs="Courier New"/>
          <w:sz w:val="20"/>
        </w:rPr>
        <w:t xml:space="preserve">che trovasi allegato ad altro atto a rogito </w:t>
      </w:r>
      <w:r w:rsidR="00D574F6" w:rsidRPr="00D574F6">
        <w:rPr>
          <w:rFonts w:ascii="Courier New" w:hAnsi="Courier New" w:cs="Courier New"/>
          <w:sz w:val="20"/>
        </w:rPr>
        <w:t xml:space="preserve">Dott. </w:t>
      </w:r>
      <w:r w:rsidRPr="00D574F6">
        <w:rPr>
          <w:rFonts w:ascii="Courier New" w:hAnsi="Courier New" w:cs="Courier New"/>
          <w:sz w:val="20"/>
        </w:rPr>
        <w:t>__________________</w:t>
      </w:r>
      <w:r w:rsidR="00D574F6" w:rsidRPr="00D574F6">
        <w:rPr>
          <w:rFonts w:ascii="Courier New" w:hAnsi="Courier New" w:cs="Courier New"/>
          <w:sz w:val="20"/>
        </w:rPr>
        <w:t xml:space="preserve"> Notaio in ___________, iscritto nel ruolo dei Distretti Notarili Riuniti di _______________</w:t>
      </w:r>
      <w:r w:rsidR="00D574F6">
        <w:rPr>
          <w:rFonts w:ascii="Courier New" w:hAnsi="Courier New" w:cs="Courier New"/>
          <w:sz w:val="20"/>
        </w:rPr>
        <w:t>,</w:t>
      </w:r>
      <w:r w:rsidRPr="00D574F6">
        <w:rPr>
          <w:rFonts w:ascii="Courier New" w:hAnsi="Courier New" w:cs="Courier New"/>
          <w:sz w:val="20"/>
        </w:rPr>
        <w:t xml:space="preserve"> in data __</w:t>
      </w:r>
      <w:r w:rsidR="00D574F6">
        <w:rPr>
          <w:rFonts w:ascii="Courier New" w:hAnsi="Courier New" w:cs="Courier New"/>
          <w:sz w:val="20"/>
        </w:rPr>
        <w:t xml:space="preserve"> </w:t>
      </w:r>
      <w:r w:rsidRPr="00D574F6">
        <w:rPr>
          <w:rFonts w:ascii="Courier New" w:hAnsi="Courier New" w:cs="Courier New"/>
          <w:sz w:val="20"/>
        </w:rPr>
        <w:t>_________</w:t>
      </w:r>
      <w:r w:rsidR="00D574F6">
        <w:rPr>
          <w:rFonts w:ascii="Courier New" w:hAnsi="Courier New" w:cs="Courier New"/>
          <w:sz w:val="20"/>
        </w:rPr>
        <w:t xml:space="preserve"> ____</w:t>
      </w:r>
      <w:r w:rsidRPr="00D574F6">
        <w:rPr>
          <w:rFonts w:ascii="Courier New" w:hAnsi="Courier New" w:cs="Courier New"/>
          <w:sz w:val="20"/>
        </w:rPr>
        <w:t xml:space="preserve">, rep. _____, </w:t>
      </w:r>
      <w:proofErr w:type="spellStart"/>
      <w:r w:rsidRPr="00D574F6">
        <w:rPr>
          <w:rFonts w:ascii="Courier New" w:hAnsi="Courier New" w:cs="Courier New"/>
          <w:sz w:val="20"/>
        </w:rPr>
        <w:t>racc</w:t>
      </w:r>
      <w:proofErr w:type="spellEnd"/>
      <w:r w:rsidRPr="00D574F6">
        <w:rPr>
          <w:rFonts w:ascii="Courier New" w:hAnsi="Courier New" w:cs="Courier New"/>
          <w:sz w:val="20"/>
        </w:rPr>
        <w:t>. ______, registrato in</w:t>
      </w:r>
      <w:r w:rsidR="0002690E" w:rsidRPr="00D574F6">
        <w:rPr>
          <w:rFonts w:ascii="Courier New" w:hAnsi="Courier New" w:cs="Courier New"/>
          <w:sz w:val="20"/>
        </w:rPr>
        <w:t xml:space="preserve"> </w:t>
      </w:r>
      <w:r w:rsidR="00F870D2">
        <w:rPr>
          <w:rFonts w:ascii="Courier New" w:hAnsi="Courier New" w:cs="Courier New"/>
          <w:sz w:val="20"/>
        </w:rPr>
        <w:t>Cagliari</w:t>
      </w:r>
      <w:r w:rsidRPr="00D574F6">
        <w:rPr>
          <w:rFonts w:ascii="Courier New" w:hAnsi="Courier New" w:cs="Courier New"/>
          <w:sz w:val="20"/>
        </w:rPr>
        <w:t xml:space="preserve"> il _______ al n. ____ e trascritto presso la Conservatoria dei RR.II. di </w:t>
      </w:r>
      <w:r w:rsidR="0002690E" w:rsidRPr="00D574F6">
        <w:rPr>
          <w:rFonts w:ascii="Courier New" w:hAnsi="Courier New" w:cs="Courier New"/>
          <w:sz w:val="20"/>
        </w:rPr>
        <w:t xml:space="preserve">Cagliari </w:t>
      </w:r>
      <w:r w:rsidRPr="00D574F6">
        <w:rPr>
          <w:rFonts w:ascii="Courier New" w:hAnsi="Courier New" w:cs="Courier New"/>
          <w:sz w:val="20"/>
        </w:rPr>
        <w:t xml:space="preserve">il _________, </w:t>
      </w:r>
      <w:r w:rsidR="0002690E" w:rsidRPr="00D574F6">
        <w:rPr>
          <w:rFonts w:ascii="Courier New" w:hAnsi="Courier New" w:cs="Courier New"/>
          <w:sz w:val="20"/>
        </w:rPr>
        <w:t xml:space="preserve">R.G. </w:t>
      </w:r>
      <w:r w:rsidR="00CA02DC" w:rsidRPr="00D574F6">
        <w:rPr>
          <w:rFonts w:ascii="Courier New" w:hAnsi="Courier New" w:cs="Courier New"/>
          <w:sz w:val="20"/>
        </w:rPr>
        <w:t xml:space="preserve">n. ______ </w:t>
      </w:r>
      <w:r w:rsidR="0002690E" w:rsidRPr="00D574F6">
        <w:rPr>
          <w:rFonts w:ascii="Courier New" w:hAnsi="Courier New" w:cs="Courier New"/>
          <w:sz w:val="20"/>
        </w:rPr>
        <w:t xml:space="preserve">R.P. n. </w:t>
      </w:r>
      <w:r w:rsidR="00CA02DC" w:rsidRPr="00D574F6">
        <w:rPr>
          <w:rFonts w:ascii="Courier New" w:hAnsi="Courier New" w:cs="Courier New"/>
          <w:sz w:val="20"/>
        </w:rPr>
        <w:t>______</w:t>
      </w:r>
      <w:r w:rsidR="00D574F6" w:rsidRPr="00750D1B">
        <w:rPr>
          <w:rFonts w:ascii="Courier New" w:hAnsi="Courier New" w:cs="Courier New"/>
        </w:rPr>
        <w:sym w:font="SansSerif" w:char="F05D"/>
      </w:r>
      <w:r w:rsidR="00D574F6">
        <w:rPr>
          <w:rFonts w:ascii="Courier New" w:hAnsi="Courier New" w:cs="Courier New"/>
        </w:rPr>
        <w:t>.</w:t>
      </w:r>
    </w:p>
    <w:p w14:paraId="4188FB95" w14:textId="77777777" w:rsidR="00B10568" w:rsidRPr="0066245D" w:rsidRDefault="00B10568" w:rsidP="00C84939">
      <w:pPr>
        <w:pStyle w:val="Corpodeltesto2"/>
        <w:jc w:val="center"/>
        <w:rPr>
          <w:rFonts w:ascii="Courier New" w:hAnsi="Courier New" w:cs="Courier New"/>
          <w:b/>
          <w:bCs/>
          <w:sz w:val="20"/>
        </w:rPr>
      </w:pPr>
      <w:r w:rsidRPr="0066245D">
        <w:rPr>
          <w:rFonts w:ascii="Courier New" w:hAnsi="Courier New" w:cs="Courier New"/>
          <w:b/>
          <w:bCs/>
          <w:sz w:val="20"/>
        </w:rPr>
        <w:t>ARTICOLO 3</w:t>
      </w:r>
    </w:p>
    <w:p w14:paraId="3F286702" w14:textId="3170C483" w:rsidR="00B10568" w:rsidRPr="007C1FC2" w:rsidRDefault="00B10568" w:rsidP="00C84939">
      <w:pPr>
        <w:pStyle w:val="Corpodeltesto2"/>
        <w:spacing w:line="560" w:lineRule="exact"/>
        <w:rPr>
          <w:rFonts w:ascii="Courier New" w:hAnsi="Courier New" w:cs="Courier New"/>
          <w:sz w:val="20"/>
        </w:rPr>
      </w:pPr>
      <w:r w:rsidRPr="00750D1B">
        <w:rPr>
          <w:rFonts w:ascii="Courier New" w:hAnsi="Courier New" w:cs="Courier New"/>
          <w:sz w:val="20"/>
        </w:rPr>
        <w:t xml:space="preserve">Il corrispettivo della </w:t>
      </w:r>
      <w:r w:rsidR="003A6834" w:rsidRPr="00750D1B">
        <w:rPr>
          <w:rFonts w:ascii="Courier New" w:hAnsi="Courier New" w:cs="Courier New"/>
          <w:sz w:val="20"/>
        </w:rPr>
        <w:t xml:space="preserve">presente </w:t>
      </w:r>
      <w:r w:rsidRPr="00750D1B">
        <w:rPr>
          <w:rFonts w:ascii="Courier New" w:hAnsi="Courier New" w:cs="Courier New"/>
          <w:sz w:val="20"/>
        </w:rPr>
        <w:t xml:space="preserve">cessione è stato stabilito con </w:t>
      </w:r>
      <w:r w:rsidR="009617BB">
        <w:rPr>
          <w:rFonts w:ascii="Courier New" w:hAnsi="Courier New" w:cs="Courier New"/>
          <w:sz w:val="20"/>
        </w:rPr>
        <w:t>de</w:t>
      </w:r>
      <w:r w:rsidR="00F870D2">
        <w:rPr>
          <w:rFonts w:ascii="Courier New" w:hAnsi="Courier New" w:cs="Courier New"/>
          <w:sz w:val="20"/>
        </w:rPr>
        <w:t>liberazione</w:t>
      </w:r>
      <w:r w:rsidR="009617BB">
        <w:rPr>
          <w:rFonts w:ascii="Courier New" w:hAnsi="Courier New" w:cs="Courier New"/>
          <w:sz w:val="20"/>
        </w:rPr>
        <w:t xml:space="preserve"> </w:t>
      </w:r>
      <w:r w:rsidRPr="00750D1B">
        <w:rPr>
          <w:rFonts w:ascii="Courier New" w:hAnsi="Courier New" w:cs="Courier New"/>
          <w:sz w:val="20"/>
        </w:rPr>
        <w:t xml:space="preserve">n. </w:t>
      </w:r>
      <w:r w:rsidR="00F870D2">
        <w:rPr>
          <w:rFonts w:ascii="Courier New" w:hAnsi="Courier New" w:cs="Courier New"/>
          <w:bCs/>
          <w:sz w:val="20"/>
        </w:rPr>
        <w:t>17</w:t>
      </w:r>
      <w:r w:rsidR="007C1FC2" w:rsidRPr="00750D1B">
        <w:rPr>
          <w:rFonts w:ascii="Courier New" w:hAnsi="Courier New" w:cs="Courier New"/>
          <w:bCs/>
          <w:sz w:val="20"/>
        </w:rPr>
        <w:t xml:space="preserve"> del </w:t>
      </w:r>
      <w:r w:rsidR="00F870D2">
        <w:rPr>
          <w:rFonts w:ascii="Courier New" w:hAnsi="Courier New" w:cs="Courier New"/>
          <w:bCs/>
          <w:sz w:val="20"/>
        </w:rPr>
        <w:t>4</w:t>
      </w:r>
      <w:r w:rsidR="00C37A8A">
        <w:rPr>
          <w:rFonts w:ascii="Courier New" w:hAnsi="Courier New" w:cs="Courier New"/>
          <w:bCs/>
          <w:sz w:val="20"/>
        </w:rPr>
        <w:t xml:space="preserve"> </w:t>
      </w:r>
      <w:r w:rsidR="00F870D2">
        <w:rPr>
          <w:rFonts w:ascii="Courier New" w:hAnsi="Courier New" w:cs="Courier New"/>
          <w:bCs/>
          <w:sz w:val="20"/>
        </w:rPr>
        <w:t>maggio</w:t>
      </w:r>
      <w:r w:rsidR="009617BB">
        <w:rPr>
          <w:rFonts w:ascii="Courier New" w:hAnsi="Courier New" w:cs="Courier New"/>
          <w:bCs/>
          <w:sz w:val="20"/>
        </w:rPr>
        <w:t xml:space="preserve"> </w:t>
      </w:r>
      <w:r w:rsidR="007C1FC2" w:rsidRPr="00750D1B">
        <w:rPr>
          <w:rFonts w:ascii="Courier New" w:hAnsi="Courier New" w:cs="Courier New"/>
          <w:bCs/>
          <w:sz w:val="20"/>
        </w:rPr>
        <w:t>20</w:t>
      </w:r>
      <w:r w:rsidR="009617BB">
        <w:rPr>
          <w:rFonts w:ascii="Courier New" w:hAnsi="Courier New" w:cs="Courier New"/>
          <w:bCs/>
          <w:sz w:val="20"/>
        </w:rPr>
        <w:t>23</w:t>
      </w:r>
      <w:r w:rsidR="007C1FC2">
        <w:rPr>
          <w:rFonts w:ascii="Courier New" w:hAnsi="Courier New" w:cs="Courier New"/>
          <w:bCs/>
          <w:sz w:val="20"/>
        </w:rPr>
        <w:t xml:space="preserve"> e riportato nel Bando di concorso per l’assegnazione de</w:t>
      </w:r>
      <w:r w:rsidR="00F870D2">
        <w:rPr>
          <w:rFonts w:ascii="Courier New" w:hAnsi="Courier New" w:cs="Courier New"/>
          <w:bCs/>
          <w:sz w:val="20"/>
        </w:rPr>
        <w:t>l</w:t>
      </w:r>
      <w:r w:rsidR="007C1FC2">
        <w:rPr>
          <w:rFonts w:ascii="Courier New" w:hAnsi="Courier New" w:cs="Courier New"/>
          <w:bCs/>
          <w:sz w:val="20"/>
        </w:rPr>
        <w:t xml:space="preserve"> lott</w:t>
      </w:r>
      <w:r w:rsidR="00F870D2">
        <w:rPr>
          <w:rFonts w:ascii="Courier New" w:hAnsi="Courier New" w:cs="Courier New"/>
          <w:bCs/>
          <w:sz w:val="20"/>
        </w:rPr>
        <w:t>o n. 8</w:t>
      </w:r>
      <w:r w:rsidR="007C1FC2">
        <w:rPr>
          <w:rFonts w:ascii="Courier New" w:hAnsi="Courier New" w:cs="Courier New"/>
          <w:bCs/>
          <w:sz w:val="20"/>
        </w:rPr>
        <w:t xml:space="preserve"> </w:t>
      </w:r>
      <w:r w:rsidRPr="00750D1B">
        <w:rPr>
          <w:rFonts w:ascii="Courier New" w:hAnsi="Courier New" w:cs="Courier New"/>
          <w:sz w:val="20"/>
        </w:rPr>
        <w:t>e</w:t>
      </w:r>
      <w:r w:rsidR="007C1FC2">
        <w:rPr>
          <w:rFonts w:ascii="Courier New" w:hAnsi="Courier New" w:cs="Courier New"/>
          <w:sz w:val="20"/>
        </w:rPr>
        <w:t>,</w:t>
      </w:r>
      <w:r w:rsidRPr="00750D1B">
        <w:rPr>
          <w:rFonts w:ascii="Courier New" w:hAnsi="Courier New" w:cs="Courier New"/>
          <w:sz w:val="20"/>
        </w:rPr>
        <w:t xml:space="preserve"> nella </w:t>
      </w:r>
      <w:r w:rsidRPr="007C1FC2">
        <w:rPr>
          <w:rFonts w:ascii="Courier New" w:hAnsi="Courier New" w:cs="Courier New"/>
          <w:sz w:val="20"/>
        </w:rPr>
        <w:t>fattispecie</w:t>
      </w:r>
      <w:r w:rsidR="007C1FC2" w:rsidRPr="007C1FC2">
        <w:rPr>
          <w:rFonts w:ascii="Courier New" w:hAnsi="Courier New" w:cs="Courier New"/>
          <w:sz w:val="20"/>
        </w:rPr>
        <w:t>,</w:t>
      </w:r>
      <w:r w:rsidRPr="007C1FC2">
        <w:rPr>
          <w:rFonts w:ascii="Courier New" w:hAnsi="Courier New" w:cs="Courier New"/>
          <w:sz w:val="20"/>
        </w:rPr>
        <w:t xml:space="preserve"> ammonta a </w:t>
      </w:r>
      <w:r w:rsidR="007C1FC2" w:rsidRPr="007C1FC2">
        <w:rPr>
          <w:rFonts w:ascii="Courier New" w:hAnsi="Courier New" w:cs="Courier New"/>
          <w:b/>
          <w:sz w:val="20"/>
        </w:rPr>
        <w:t xml:space="preserve">€ </w:t>
      </w:r>
      <w:r w:rsidR="00F870D2">
        <w:rPr>
          <w:rFonts w:ascii="Courier New" w:hAnsi="Courier New" w:cs="Courier New"/>
          <w:b/>
          <w:sz w:val="20"/>
        </w:rPr>
        <w:t>622</w:t>
      </w:r>
      <w:r w:rsidR="007C1FC2" w:rsidRPr="007C1FC2">
        <w:rPr>
          <w:rFonts w:ascii="Courier New" w:hAnsi="Courier New" w:cs="Courier New"/>
          <w:b/>
          <w:sz w:val="20"/>
        </w:rPr>
        <w:t>.</w:t>
      </w:r>
      <w:r w:rsidR="00F870D2">
        <w:rPr>
          <w:rFonts w:ascii="Courier New" w:hAnsi="Courier New" w:cs="Courier New"/>
          <w:b/>
          <w:sz w:val="20"/>
        </w:rPr>
        <w:t>000</w:t>
      </w:r>
      <w:r w:rsidR="007C1FC2" w:rsidRPr="007C1FC2">
        <w:rPr>
          <w:rFonts w:ascii="Courier New" w:hAnsi="Courier New" w:cs="Courier New"/>
          <w:b/>
          <w:sz w:val="20"/>
        </w:rPr>
        <w:t>,</w:t>
      </w:r>
      <w:r w:rsidR="00F870D2">
        <w:rPr>
          <w:rFonts w:ascii="Courier New" w:hAnsi="Courier New" w:cs="Courier New"/>
          <w:b/>
          <w:sz w:val="20"/>
        </w:rPr>
        <w:t>00</w:t>
      </w:r>
      <w:r w:rsidR="007C1FC2" w:rsidRPr="007C1FC2">
        <w:rPr>
          <w:rFonts w:ascii="Courier New" w:hAnsi="Courier New" w:cs="Courier New"/>
          <w:sz w:val="20"/>
        </w:rPr>
        <w:t xml:space="preserve"> (</w:t>
      </w:r>
      <w:r w:rsidR="00F870D2">
        <w:rPr>
          <w:rFonts w:ascii="Courier New" w:hAnsi="Courier New" w:cs="Courier New"/>
          <w:sz w:val="20"/>
        </w:rPr>
        <w:t>e</w:t>
      </w:r>
      <w:r w:rsidR="007C1FC2" w:rsidRPr="007C1FC2">
        <w:rPr>
          <w:rFonts w:ascii="Courier New" w:hAnsi="Courier New" w:cs="Courier New"/>
          <w:sz w:val="20"/>
        </w:rPr>
        <w:t xml:space="preserve">uro </w:t>
      </w:r>
      <w:proofErr w:type="spellStart"/>
      <w:r w:rsidR="00F870D2">
        <w:rPr>
          <w:rFonts w:ascii="Courier New" w:hAnsi="Courier New" w:cs="Courier New"/>
          <w:sz w:val="20"/>
        </w:rPr>
        <w:t>seicentoventiduemila</w:t>
      </w:r>
      <w:proofErr w:type="spellEnd"/>
      <w:r w:rsidR="007C1FC2" w:rsidRPr="007C1FC2">
        <w:rPr>
          <w:rFonts w:ascii="Courier New" w:hAnsi="Courier New" w:cs="Courier New"/>
          <w:sz w:val="20"/>
        </w:rPr>
        <w:t>/</w:t>
      </w:r>
      <w:r w:rsidR="00F870D2">
        <w:rPr>
          <w:rFonts w:ascii="Courier New" w:hAnsi="Courier New" w:cs="Courier New"/>
          <w:sz w:val="20"/>
        </w:rPr>
        <w:t>00</w:t>
      </w:r>
      <w:r w:rsidR="007C1FC2" w:rsidRPr="007C1FC2">
        <w:rPr>
          <w:rFonts w:ascii="Courier New" w:hAnsi="Courier New" w:cs="Courier New"/>
          <w:sz w:val="20"/>
        </w:rPr>
        <w:t>)</w:t>
      </w:r>
      <w:r w:rsidRPr="007C1FC2">
        <w:rPr>
          <w:rFonts w:ascii="Courier New" w:hAnsi="Courier New" w:cs="Courier New"/>
          <w:sz w:val="20"/>
        </w:rPr>
        <w:t>.</w:t>
      </w:r>
    </w:p>
    <w:p w14:paraId="0C049670" w14:textId="77777777" w:rsidR="00031B52" w:rsidRPr="00031B52" w:rsidRDefault="00031B52" w:rsidP="00031B52">
      <w:pPr>
        <w:pStyle w:val="Corpodeltesto2"/>
        <w:spacing w:line="560" w:lineRule="exact"/>
        <w:rPr>
          <w:rFonts w:ascii="Courier New" w:hAnsi="Courier New" w:cs="Courier New"/>
          <w:sz w:val="20"/>
        </w:rPr>
      </w:pPr>
      <w:r w:rsidRPr="00031B52">
        <w:rPr>
          <w:rFonts w:ascii="Courier New" w:hAnsi="Courier New" w:cs="Courier New"/>
          <w:sz w:val="20"/>
        </w:rPr>
        <w:t>Detto corrispettivo è comprensivo:</w:t>
      </w:r>
    </w:p>
    <w:p w14:paraId="5B1BBC33" w14:textId="0D0A41B3" w:rsidR="00CC2884" w:rsidRDefault="00775C29" w:rsidP="00775C29">
      <w:pPr>
        <w:numPr>
          <w:ilvl w:val="0"/>
          <w:numId w:val="17"/>
        </w:numPr>
        <w:rPr>
          <w:rFonts w:ascii="Courier New" w:hAnsi="Courier New" w:cs="Courier New"/>
        </w:rPr>
      </w:pPr>
      <w:r w:rsidRPr="00CC2884">
        <w:rPr>
          <w:rFonts w:ascii="Courier New" w:hAnsi="Courier New" w:cs="Courier New"/>
        </w:rPr>
        <w:t>della quota commisurata al costo di acquisizione delle aree</w:t>
      </w:r>
      <w:r w:rsidR="00F870D2">
        <w:rPr>
          <w:rFonts w:ascii="Courier New" w:hAnsi="Courier New" w:cs="Courier New"/>
        </w:rPr>
        <w:t xml:space="preserve"> pari </w:t>
      </w:r>
      <w:r w:rsidR="00F870D2" w:rsidRPr="00AC4C20">
        <w:rPr>
          <w:rFonts w:ascii="Courier New" w:hAnsi="Courier New" w:cs="Courier New"/>
        </w:rPr>
        <w:t xml:space="preserve">a </w:t>
      </w:r>
      <w:r w:rsidR="00AC4C20" w:rsidRPr="00AC4C20">
        <w:rPr>
          <w:rFonts w:ascii="Courier New" w:hAnsi="Courier New" w:cs="Courier New"/>
        </w:rPr>
        <w:t>€ 514.400,00</w:t>
      </w:r>
      <w:r w:rsidR="00AC4C20" w:rsidRPr="007C1FC2">
        <w:rPr>
          <w:rFonts w:ascii="Courier New" w:hAnsi="Courier New" w:cs="Courier New"/>
        </w:rPr>
        <w:t xml:space="preserve"> (</w:t>
      </w:r>
      <w:r w:rsidR="00AC4C20">
        <w:rPr>
          <w:rFonts w:ascii="Courier New" w:hAnsi="Courier New" w:cs="Courier New"/>
        </w:rPr>
        <w:t>e</w:t>
      </w:r>
      <w:r w:rsidR="00AC4C20" w:rsidRPr="007C1FC2">
        <w:rPr>
          <w:rFonts w:ascii="Courier New" w:hAnsi="Courier New" w:cs="Courier New"/>
        </w:rPr>
        <w:t xml:space="preserve">uro </w:t>
      </w:r>
      <w:proofErr w:type="spellStart"/>
      <w:r w:rsidR="00AC4C20">
        <w:rPr>
          <w:rFonts w:ascii="Courier New" w:hAnsi="Courier New" w:cs="Courier New"/>
        </w:rPr>
        <w:t>cinquecentoquattordicimilaquattrocento</w:t>
      </w:r>
      <w:proofErr w:type="spellEnd"/>
      <w:r w:rsidR="00AC4C20" w:rsidRPr="007C1FC2">
        <w:rPr>
          <w:rFonts w:ascii="Courier New" w:hAnsi="Courier New" w:cs="Courier New"/>
        </w:rPr>
        <w:t>/</w:t>
      </w:r>
      <w:r w:rsidR="00AC4C20">
        <w:rPr>
          <w:rFonts w:ascii="Courier New" w:hAnsi="Courier New" w:cs="Courier New"/>
        </w:rPr>
        <w:t>00</w:t>
      </w:r>
      <w:r w:rsidR="00AC4C20" w:rsidRPr="007C1FC2">
        <w:rPr>
          <w:rFonts w:ascii="Courier New" w:hAnsi="Courier New" w:cs="Courier New"/>
        </w:rPr>
        <w:t>)</w:t>
      </w:r>
      <w:r w:rsidR="00AC4C20">
        <w:rPr>
          <w:rFonts w:ascii="Courier New" w:hAnsi="Courier New" w:cs="Courier New"/>
        </w:rPr>
        <w:t>, pari a € 128,60 a metro cubo edificabile</w:t>
      </w:r>
      <w:r w:rsidR="00CC2884">
        <w:rPr>
          <w:rFonts w:ascii="Courier New" w:hAnsi="Courier New" w:cs="Courier New"/>
        </w:rPr>
        <w:t>;</w:t>
      </w:r>
    </w:p>
    <w:p w14:paraId="206E3F0C" w14:textId="4D7DE27E" w:rsidR="00F870D2" w:rsidRDefault="00CC2884" w:rsidP="00775C29">
      <w:pPr>
        <w:numPr>
          <w:ilvl w:val="0"/>
          <w:numId w:val="17"/>
        </w:numPr>
        <w:rPr>
          <w:rFonts w:ascii="Courier New" w:hAnsi="Courier New" w:cs="Courier New"/>
        </w:rPr>
      </w:pPr>
      <w:r>
        <w:rPr>
          <w:rFonts w:ascii="Courier New" w:hAnsi="Courier New" w:cs="Courier New"/>
        </w:rPr>
        <w:t xml:space="preserve">del </w:t>
      </w:r>
      <w:r w:rsidR="00775C29" w:rsidRPr="00CC2884">
        <w:rPr>
          <w:rFonts w:ascii="Courier New" w:hAnsi="Courier New" w:cs="Courier New"/>
        </w:rPr>
        <w:t>costo delle opere di urbanizzazione primaria</w:t>
      </w:r>
      <w:r w:rsidR="00F870D2">
        <w:rPr>
          <w:rFonts w:ascii="Courier New" w:hAnsi="Courier New" w:cs="Courier New"/>
        </w:rPr>
        <w:t xml:space="preserve"> pari a </w:t>
      </w:r>
      <w:r w:rsidR="00AC4C20" w:rsidRPr="00AC4C20">
        <w:rPr>
          <w:rFonts w:ascii="Courier New" w:hAnsi="Courier New" w:cs="Courier New"/>
        </w:rPr>
        <w:t xml:space="preserve">€ </w:t>
      </w:r>
      <w:r w:rsidR="00AC4C20">
        <w:rPr>
          <w:rFonts w:ascii="Courier New" w:hAnsi="Courier New" w:cs="Courier New"/>
        </w:rPr>
        <w:lastRenderedPageBreak/>
        <w:t>68</w:t>
      </w:r>
      <w:r w:rsidR="00AC4C20" w:rsidRPr="00AC4C20">
        <w:rPr>
          <w:rFonts w:ascii="Courier New" w:hAnsi="Courier New" w:cs="Courier New"/>
        </w:rPr>
        <w:t>.</w:t>
      </w:r>
      <w:r w:rsidR="00AC4C20">
        <w:rPr>
          <w:rFonts w:ascii="Courier New" w:hAnsi="Courier New" w:cs="Courier New"/>
        </w:rPr>
        <w:t>6</w:t>
      </w:r>
      <w:r w:rsidR="00AC4C20" w:rsidRPr="00AC4C20">
        <w:rPr>
          <w:rFonts w:ascii="Courier New" w:hAnsi="Courier New" w:cs="Courier New"/>
        </w:rPr>
        <w:t>00,00</w:t>
      </w:r>
      <w:r w:rsidR="00AC4C20" w:rsidRPr="007C1FC2">
        <w:rPr>
          <w:rFonts w:ascii="Courier New" w:hAnsi="Courier New" w:cs="Courier New"/>
        </w:rPr>
        <w:t xml:space="preserve"> (</w:t>
      </w:r>
      <w:r w:rsidR="00AC4C20">
        <w:rPr>
          <w:rFonts w:ascii="Courier New" w:hAnsi="Courier New" w:cs="Courier New"/>
        </w:rPr>
        <w:t>e</w:t>
      </w:r>
      <w:r w:rsidR="00AC4C20" w:rsidRPr="007C1FC2">
        <w:rPr>
          <w:rFonts w:ascii="Courier New" w:hAnsi="Courier New" w:cs="Courier New"/>
        </w:rPr>
        <w:t xml:space="preserve">uro </w:t>
      </w:r>
      <w:proofErr w:type="spellStart"/>
      <w:r w:rsidR="00AC4C20">
        <w:rPr>
          <w:rFonts w:ascii="Courier New" w:hAnsi="Courier New" w:cs="Courier New"/>
        </w:rPr>
        <w:t>sessantottomilaseicento</w:t>
      </w:r>
      <w:proofErr w:type="spellEnd"/>
      <w:r w:rsidR="00AC4C20" w:rsidRPr="007C1FC2">
        <w:rPr>
          <w:rFonts w:ascii="Courier New" w:hAnsi="Courier New" w:cs="Courier New"/>
        </w:rPr>
        <w:t>/</w:t>
      </w:r>
      <w:r w:rsidR="00AC4C20">
        <w:rPr>
          <w:rFonts w:ascii="Courier New" w:hAnsi="Courier New" w:cs="Courier New"/>
        </w:rPr>
        <w:t>00</w:t>
      </w:r>
      <w:r w:rsidR="00AC4C20" w:rsidRPr="007C1FC2">
        <w:rPr>
          <w:rFonts w:ascii="Courier New" w:hAnsi="Courier New" w:cs="Courier New"/>
        </w:rPr>
        <w:t>)</w:t>
      </w:r>
      <w:r w:rsidR="00AC4C20">
        <w:rPr>
          <w:rFonts w:ascii="Courier New" w:hAnsi="Courier New" w:cs="Courier New"/>
        </w:rPr>
        <w:t>, pari a € 17,15 a metro cubo edificabile;</w:t>
      </w:r>
    </w:p>
    <w:p w14:paraId="3F99A1D9" w14:textId="243739F4" w:rsidR="00CC2884" w:rsidRDefault="00F870D2" w:rsidP="00775C29">
      <w:pPr>
        <w:numPr>
          <w:ilvl w:val="0"/>
          <w:numId w:val="17"/>
        </w:numPr>
        <w:rPr>
          <w:rFonts w:ascii="Courier New" w:hAnsi="Courier New" w:cs="Courier New"/>
        </w:rPr>
      </w:pPr>
      <w:r>
        <w:rPr>
          <w:rFonts w:ascii="Courier New" w:hAnsi="Courier New" w:cs="Courier New"/>
        </w:rPr>
        <w:t xml:space="preserve">del </w:t>
      </w:r>
      <w:r w:rsidRPr="00CC2884">
        <w:rPr>
          <w:rFonts w:ascii="Courier New" w:hAnsi="Courier New" w:cs="Courier New"/>
        </w:rPr>
        <w:t>costo delle opere di urbanizzazione</w:t>
      </w:r>
      <w:r w:rsidR="00775C29" w:rsidRPr="00CC2884">
        <w:rPr>
          <w:rFonts w:ascii="Courier New" w:hAnsi="Courier New" w:cs="Courier New"/>
        </w:rPr>
        <w:t xml:space="preserve"> secondaria</w:t>
      </w:r>
      <w:r>
        <w:rPr>
          <w:rFonts w:ascii="Courier New" w:hAnsi="Courier New" w:cs="Courier New"/>
        </w:rPr>
        <w:t xml:space="preserve"> pari a </w:t>
      </w:r>
      <w:r w:rsidR="00AC4C20" w:rsidRPr="00AC4C20">
        <w:rPr>
          <w:rFonts w:ascii="Courier New" w:hAnsi="Courier New" w:cs="Courier New"/>
        </w:rPr>
        <w:t xml:space="preserve">€ </w:t>
      </w:r>
      <w:r w:rsidR="00AC4C20">
        <w:rPr>
          <w:rFonts w:ascii="Courier New" w:hAnsi="Courier New" w:cs="Courier New"/>
        </w:rPr>
        <w:t>30</w:t>
      </w:r>
      <w:r w:rsidR="00AC4C20" w:rsidRPr="00AC4C20">
        <w:rPr>
          <w:rFonts w:ascii="Courier New" w:hAnsi="Courier New" w:cs="Courier New"/>
        </w:rPr>
        <w:t>.</w:t>
      </w:r>
      <w:r w:rsidR="00AC4C20">
        <w:rPr>
          <w:rFonts w:ascii="Courier New" w:hAnsi="Courier New" w:cs="Courier New"/>
        </w:rPr>
        <w:t>12</w:t>
      </w:r>
      <w:r w:rsidR="00AC4C20" w:rsidRPr="00AC4C20">
        <w:rPr>
          <w:rFonts w:ascii="Courier New" w:hAnsi="Courier New" w:cs="Courier New"/>
        </w:rPr>
        <w:t>0,00</w:t>
      </w:r>
      <w:r w:rsidR="00AC4C20" w:rsidRPr="007C1FC2">
        <w:rPr>
          <w:rFonts w:ascii="Courier New" w:hAnsi="Courier New" w:cs="Courier New"/>
        </w:rPr>
        <w:t xml:space="preserve"> (</w:t>
      </w:r>
      <w:r w:rsidR="00AC4C20">
        <w:rPr>
          <w:rFonts w:ascii="Courier New" w:hAnsi="Courier New" w:cs="Courier New"/>
        </w:rPr>
        <w:t>e</w:t>
      </w:r>
      <w:r w:rsidR="00AC4C20" w:rsidRPr="007C1FC2">
        <w:rPr>
          <w:rFonts w:ascii="Courier New" w:hAnsi="Courier New" w:cs="Courier New"/>
        </w:rPr>
        <w:t xml:space="preserve">uro </w:t>
      </w:r>
      <w:proofErr w:type="spellStart"/>
      <w:r w:rsidR="00AC4C20">
        <w:rPr>
          <w:rFonts w:ascii="Courier New" w:hAnsi="Courier New" w:cs="Courier New"/>
        </w:rPr>
        <w:t>trentamilacentoventi</w:t>
      </w:r>
      <w:proofErr w:type="spellEnd"/>
      <w:r w:rsidR="00AC4C20" w:rsidRPr="007C1FC2">
        <w:rPr>
          <w:rFonts w:ascii="Courier New" w:hAnsi="Courier New" w:cs="Courier New"/>
        </w:rPr>
        <w:t>/</w:t>
      </w:r>
      <w:r w:rsidR="00AC4C20">
        <w:rPr>
          <w:rFonts w:ascii="Courier New" w:hAnsi="Courier New" w:cs="Courier New"/>
        </w:rPr>
        <w:t>00</w:t>
      </w:r>
      <w:r w:rsidR="00AC4C20" w:rsidRPr="007C1FC2">
        <w:rPr>
          <w:rFonts w:ascii="Courier New" w:hAnsi="Courier New" w:cs="Courier New"/>
        </w:rPr>
        <w:t>)</w:t>
      </w:r>
      <w:r w:rsidR="00AC4C20">
        <w:rPr>
          <w:rFonts w:ascii="Courier New" w:hAnsi="Courier New" w:cs="Courier New"/>
        </w:rPr>
        <w:t>, pari a € 7,53 a metro cubo edificabile;</w:t>
      </w:r>
    </w:p>
    <w:p w14:paraId="14F2C79E" w14:textId="7C4AAA1E" w:rsidR="00775C29" w:rsidRPr="00CC2884" w:rsidRDefault="00CC2884" w:rsidP="00CC2884">
      <w:pPr>
        <w:numPr>
          <w:ilvl w:val="0"/>
          <w:numId w:val="17"/>
        </w:numPr>
        <w:rPr>
          <w:rFonts w:ascii="Courier New" w:hAnsi="Courier New" w:cs="Courier New"/>
        </w:rPr>
      </w:pPr>
      <w:r>
        <w:rPr>
          <w:rFonts w:ascii="Courier New" w:hAnsi="Courier New" w:cs="Courier New"/>
        </w:rPr>
        <w:t xml:space="preserve">delle spese </w:t>
      </w:r>
      <w:r w:rsidRPr="00CC2884">
        <w:rPr>
          <w:rFonts w:ascii="Courier New" w:hAnsi="Courier New" w:cs="Courier New"/>
        </w:rPr>
        <w:t>generali</w:t>
      </w:r>
      <w:r w:rsidR="00AC4C20">
        <w:rPr>
          <w:rFonts w:ascii="Courier New" w:hAnsi="Courier New" w:cs="Courier New"/>
        </w:rPr>
        <w:t>, compreso arrotondamento,</w:t>
      </w:r>
      <w:r w:rsidRPr="00CC2884">
        <w:rPr>
          <w:rFonts w:ascii="Courier New" w:hAnsi="Courier New" w:cs="Courier New"/>
        </w:rPr>
        <w:t xml:space="preserve"> per l’attuazione del Piano </w:t>
      </w:r>
      <w:r w:rsidR="00F870D2">
        <w:rPr>
          <w:rFonts w:ascii="Courier New" w:hAnsi="Courier New" w:cs="Courier New"/>
        </w:rPr>
        <w:t xml:space="preserve">attuativo pari </w:t>
      </w:r>
      <w:r w:rsidR="00AC4C20">
        <w:rPr>
          <w:rFonts w:ascii="Courier New" w:hAnsi="Courier New" w:cs="Courier New"/>
        </w:rPr>
        <w:t xml:space="preserve">a </w:t>
      </w:r>
      <w:r w:rsidR="00AC4C20" w:rsidRPr="00AC4C20">
        <w:rPr>
          <w:rFonts w:ascii="Courier New" w:hAnsi="Courier New" w:cs="Courier New"/>
        </w:rPr>
        <w:t xml:space="preserve">€ </w:t>
      </w:r>
      <w:r w:rsidR="00AC4C20">
        <w:rPr>
          <w:rFonts w:ascii="Courier New" w:hAnsi="Courier New" w:cs="Courier New"/>
        </w:rPr>
        <w:t>8</w:t>
      </w:r>
      <w:r w:rsidR="00AC4C20" w:rsidRPr="00AC4C20">
        <w:rPr>
          <w:rFonts w:ascii="Courier New" w:hAnsi="Courier New" w:cs="Courier New"/>
        </w:rPr>
        <w:t>.</w:t>
      </w:r>
      <w:r w:rsidR="00AC4C20">
        <w:rPr>
          <w:rFonts w:ascii="Courier New" w:hAnsi="Courier New" w:cs="Courier New"/>
        </w:rPr>
        <w:t>88</w:t>
      </w:r>
      <w:r w:rsidR="00AC4C20" w:rsidRPr="00AC4C20">
        <w:rPr>
          <w:rFonts w:ascii="Courier New" w:hAnsi="Courier New" w:cs="Courier New"/>
        </w:rPr>
        <w:t>0,00</w:t>
      </w:r>
      <w:r w:rsidR="00AC4C20" w:rsidRPr="007C1FC2">
        <w:rPr>
          <w:rFonts w:ascii="Courier New" w:hAnsi="Courier New" w:cs="Courier New"/>
        </w:rPr>
        <w:t xml:space="preserve"> (</w:t>
      </w:r>
      <w:r w:rsidR="00AC4C20">
        <w:rPr>
          <w:rFonts w:ascii="Courier New" w:hAnsi="Courier New" w:cs="Courier New"/>
        </w:rPr>
        <w:t>e</w:t>
      </w:r>
      <w:r w:rsidR="00AC4C20" w:rsidRPr="007C1FC2">
        <w:rPr>
          <w:rFonts w:ascii="Courier New" w:hAnsi="Courier New" w:cs="Courier New"/>
        </w:rPr>
        <w:t xml:space="preserve">uro </w:t>
      </w:r>
      <w:proofErr w:type="spellStart"/>
      <w:r w:rsidR="00AC4C20">
        <w:rPr>
          <w:rFonts w:ascii="Courier New" w:hAnsi="Courier New" w:cs="Courier New"/>
        </w:rPr>
        <w:t>ottomilaottocentoottanta</w:t>
      </w:r>
      <w:proofErr w:type="spellEnd"/>
      <w:r w:rsidR="00AC4C20" w:rsidRPr="007C1FC2">
        <w:rPr>
          <w:rFonts w:ascii="Courier New" w:hAnsi="Courier New" w:cs="Courier New"/>
        </w:rPr>
        <w:t>/</w:t>
      </w:r>
      <w:r w:rsidR="00AC4C20">
        <w:rPr>
          <w:rFonts w:ascii="Courier New" w:hAnsi="Courier New" w:cs="Courier New"/>
        </w:rPr>
        <w:t>00</w:t>
      </w:r>
      <w:r w:rsidR="00AC4C20" w:rsidRPr="007C1FC2">
        <w:rPr>
          <w:rFonts w:ascii="Courier New" w:hAnsi="Courier New" w:cs="Courier New"/>
        </w:rPr>
        <w:t>)</w:t>
      </w:r>
      <w:r w:rsidR="00AC4C20">
        <w:rPr>
          <w:rFonts w:ascii="Courier New" w:hAnsi="Courier New" w:cs="Courier New"/>
        </w:rPr>
        <w:t>, pari a € 2,22 a metro cubo edificabile</w:t>
      </w:r>
      <w:r w:rsidRPr="00CC2884">
        <w:rPr>
          <w:rFonts w:ascii="Courier New" w:hAnsi="Courier New" w:cs="Courier New"/>
        </w:rPr>
        <w:t xml:space="preserve">, </w:t>
      </w:r>
      <w:r w:rsidR="00F870D2">
        <w:rPr>
          <w:rFonts w:ascii="Courier New" w:hAnsi="Courier New" w:cs="Courier New"/>
        </w:rPr>
        <w:t xml:space="preserve">per quanto non </w:t>
      </w:r>
      <w:r w:rsidRPr="00CC2884">
        <w:rPr>
          <w:rFonts w:ascii="Courier New" w:hAnsi="Courier New" w:cs="Courier New"/>
        </w:rPr>
        <w:t>compres</w:t>
      </w:r>
      <w:r w:rsidR="00F870D2">
        <w:rPr>
          <w:rFonts w:ascii="Courier New" w:hAnsi="Courier New" w:cs="Courier New"/>
        </w:rPr>
        <w:t>o</w:t>
      </w:r>
      <w:r w:rsidRPr="00CC2884">
        <w:rPr>
          <w:rFonts w:ascii="Courier New" w:hAnsi="Courier New" w:cs="Courier New"/>
        </w:rPr>
        <w:t xml:space="preserve"> nelle voci precedenti</w:t>
      </w:r>
      <w:r w:rsidR="00775C29" w:rsidRPr="00CC2884">
        <w:rPr>
          <w:rFonts w:ascii="Courier New" w:hAnsi="Courier New" w:cs="Courier New"/>
        </w:rPr>
        <w:t>.</w:t>
      </w:r>
    </w:p>
    <w:p w14:paraId="40E0B89D" w14:textId="5BAAFF9E" w:rsidR="00B10568" w:rsidRPr="00750D1B" w:rsidRDefault="00B10568" w:rsidP="00775C29">
      <w:pPr>
        <w:pStyle w:val="Corpodeltesto2"/>
        <w:spacing w:line="560" w:lineRule="exact"/>
        <w:rPr>
          <w:rFonts w:ascii="Courier New" w:hAnsi="Courier New" w:cs="Courier New"/>
          <w:sz w:val="20"/>
        </w:rPr>
      </w:pPr>
      <w:r w:rsidRPr="007C1FC2">
        <w:rPr>
          <w:rFonts w:ascii="Courier New" w:hAnsi="Courier New" w:cs="Courier New"/>
          <w:sz w:val="20"/>
        </w:rPr>
        <w:t xml:space="preserve">Si dà atto che i cessionari hanno già versato nella </w:t>
      </w:r>
      <w:r w:rsidRPr="00C37A8A">
        <w:rPr>
          <w:rFonts w:ascii="Courier New" w:hAnsi="Courier New" w:cs="Courier New"/>
          <w:sz w:val="20"/>
        </w:rPr>
        <w:t>Tesoreria del Comune</w:t>
      </w:r>
      <w:r w:rsidRPr="00BF0F01">
        <w:rPr>
          <w:rFonts w:ascii="Courier New" w:hAnsi="Courier New" w:cs="Courier New"/>
          <w:sz w:val="20"/>
        </w:rPr>
        <w:t xml:space="preserve">, mediante bollettino in conto corrente postale n. _______ </w:t>
      </w:r>
      <w:r w:rsidR="00BF0F01" w:rsidRPr="00BF0F01">
        <w:rPr>
          <w:rFonts w:ascii="Courier New" w:hAnsi="Courier New" w:cs="Courier New"/>
          <w:sz w:val="20"/>
        </w:rPr>
        <w:t xml:space="preserve">(oppure: mediante </w:t>
      </w:r>
      <w:proofErr w:type="spellStart"/>
      <w:r w:rsidR="00BF0F01" w:rsidRPr="00BF0F01">
        <w:rPr>
          <w:rFonts w:ascii="Courier New" w:hAnsi="Courier New" w:cs="Courier New"/>
          <w:b/>
          <w:bCs/>
          <w:sz w:val="20"/>
        </w:rPr>
        <w:t>pagoPA</w:t>
      </w:r>
      <w:proofErr w:type="spellEnd"/>
      <w:r w:rsidR="001F0623">
        <w:rPr>
          <w:rFonts w:ascii="Courier New" w:hAnsi="Courier New" w:cs="Courier New"/>
          <w:sz w:val="20"/>
        </w:rPr>
        <w:t>)</w:t>
      </w:r>
      <w:r w:rsidR="00BF0F01" w:rsidRPr="00BF0F01">
        <w:rPr>
          <w:rFonts w:ascii="Courier New" w:hAnsi="Courier New" w:cs="Courier New"/>
          <w:sz w:val="20"/>
        </w:rPr>
        <w:t>,</w:t>
      </w:r>
      <w:r w:rsidR="001F0623">
        <w:rPr>
          <w:rFonts w:ascii="Courier New" w:hAnsi="Courier New" w:cs="Courier New"/>
          <w:sz w:val="20"/>
        </w:rPr>
        <w:t xml:space="preserve"> </w:t>
      </w:r>
      <w:r w:rsidRPr="00BF0F01">
        <w:rPr>
          <w:rFonts w:ascii="Courier New" w:hAnsi="Courier New" w:cs="Courier New"/>
          <w:sz w:val="20"/>
        </w:rPr>
        <w:t>in data __</w:t>
      </w:r>
      <w:r w:rsidR="00CC2884" w:rsidRPr="00BF0F01">
        <w:rPr>
          <w:rFonts w:ascii="Courier New" w:hAnsi="Courier New" w:cs="Courier New"/>
          <w:sz w:val="20"/>
        </w:rPr>
        <w:t xml:space="preserve"> _________ </w:t>
      </w:r>
      <w:r w:rsidRPr="00BF0F01">
        <w:rPr>
          <w:rFonts w:ascii="Courier New" w:hAnsi="Courier New" w:cs="Courier New"/>
          <w:sz w:val="20"/>
        </w:rPr>
        <w:t xml:space="preserve">____, sul conto corrente n. ________ intestato al Comune di </w:t>
      </w:r>
      <w:r w:rsidR="0088426D">
        <w:rPr>
          <w:rFonts w:ascii="Courier New" w:hAnsi="Courier New" w:cs="Courier New"/>
          <w:sz w:val="20"/>
        </w:rPr>
        <w:t>Monserrato</w:t>
      </w:r>
      <w:r w:rsidRPr="00BF0F01">
        <w:rPr>
          <w:rFonts w:ascii="Courier New" w:hAnsi="Courier New" w:cs="Courier New"/>
          <w:sz w:val="20"/>
        </w:rPr>
        <w:t xml:space="preserve">, la somma di € </w:t>
      </w:r>
      <w:r w:rsidR="00F870D2">
        <w:rPr>
          <w:rFonts w:ascii="Courier New" w:hAnsi="Courier New" w:cs="Courier New"/>
          <w:sz w:val="20"/>
        </w:rPr>
        <w:t>___________________</w:t>
      </w:r>
      <w:r w:rsidRPr="00BF0F01">
        <w:rPr>
          <w:rFonts w:ascii="Courier New" w:hAnsi="Courier New" w:cs="Courier New"/>
          <w:sz w:val="20"/>
        </w:rPr>
        <w:t xml:space="preserve"> (</w:t>
      </w:r>
      <w:r w:rsidR="00F870D2">
        <w:rPr>
          <w:rFonts w:ascii="Courier New" w:hAnsi="Courier New" w:cs="Courier New"/>
          <w:sz w:val="20"/>
        </w:rPr>
        <w:t xml:space="preserve">euro </w:t>
      </w:r>
      <w:r w:rsidRPr="00BF0F01">
        <w:rPr>
          <w:rFonts w:ascii="Courier New" w:hAnsi="Courier New" w:cs="Courier New"/>
          <w:sz w:val="20"/>
        </w:rPr>
        <w:t>_</w:t>
      </w:r>
      <w:r w:rsidR="00F870D2">
        <w:rPr>
          <w:rFonts w:ascii="Courier New" w:hAnsi="Courier New" w:cs="Courier New"/>
          <w:sz w:val="20"/>
        </w:rPr>
        <w:t>____</w:t>
      </w:r>
      <w:r w:rsidRPr="00BF0F01">
        <w:rPr>
          <w:rFonts w:ascii="Courier New" w:hAnsi="Courier New" w:cs="Courier New"/>
          <w:sz w:val="20"/>
        </w:rPr>
        <w:t>__________) [a saldo</w:t>
      </w:r>
      <w:r w:rsidRPr="00750D1B">
        <w:rPr>
          <w:rFonts w:ascii="Courier New" w:hAnsi="Courier New" w:cs="Courier New"/>
          <w:sz w:val="20"/>
        </w:rPr>
        <w:t xml:space="preserve"> o pari al </w:t>
      </w:r>
      <w:r w:rsidR="007E61DE" w:rsidRPr="00750D1B">
        <w:rPr>
          <w:rFonts w:ascii="Courier New" w:hAnsi="Courier New" w:cs="Courier New"/>
          <w:sz w:val="20"/>
        </w:rPr>
        <w:t>__</w:t>
      </w:r>
      <w:r w:rsidRPr="00750D1B">
        <w:rPr>
          <w:rFonts w:ascii="Courier New" w:hAnsi="Courier New" w:cs="Courier New"/>
          <w:sz w:val="20"/>
        </w:rPr>
        <w:t>% dell’intero corrispettivo].</w:t>
      </w:r>
    </w:p>
    <w:p w14:paraId="08172C11" w14:textId="28D1CC2A" w:rsidR="007E61DE" w:rsidRPr="00750D1B" w:rsidRDefault="00B10568" w:rsidP="00C84939">
      <w:pPr>
        <w:rPr>
          <w:rFonts w:ascii="Courier New" w:hAnsi="Courier New" w:cs="Courier New"/>
        </w:rPr>
      </w:pPr>
      <w:r w:rsidRPr="00750D1B">
        <w:rPr>
          <w:rFonts w:ascii="Courier New" w:hAnsi="Courier New" w:cs="Courier New"/>
        </w:rPr>
        <w:t>La somma residua, maggiorata degli interessi al tasso del ___% annuo, pari alla media mensile dei rendimenti lordi dei titoli del debito pubblico soggetti a tassazione accertata dalla Banca d’Italia per il secondo mese precedente a quello di stipulazione della presente convenzione, dovrà essere versata</w:t>
      </w:r>
      <w:r w:rsidR="007E61DE" w:rsidRPr="00750D1B">
        <w:rPr>
          <w:rFonts w:ascii="Courier New" w:hAnsi="Courier New" w:cs="Courier New"/>
        </w:rPr>
        <w:t xml:space="preserve">, in conformità al </w:t>
      </w:r>
      <w:r w:rsidR="00B70BC6">
        <w:rPr>
          <w:rFonts w:ascii="Courier New" w:hAnsi="Courier New" w:cs="Courier New"/>
        </w:rPr>
        <w:t>bando di concorso e al Regolamento di assegnazione delle aree</w:t>
      </w:r>
      <w:r w:rsidR="007E61DE" w:rsidRPr="00750D1B">
        <w:rPr>
          <w:rFonts w:ascii="Courier New" w:hAnsi="Courier New" w:cs="Courier New"/>
        </w:rPr>
        <w:t>, come segue:</w:t>
      </w:r>
    </w:p>
    <w:p w14:paraId="7C023129" w14:textId="77777777" w:rsidR="007E61DE" w:rsidRPr="00724838" w:rsidRDefault="007E61DE" w:rsidP="00BF0F01">
      <w:pPr>
        <w:numPr>
          <w:ilvl w:val="0"/>
          <w:numId w:val="3"/>
        </w:numPr>
        <w:tabs>
          <w:tab w:val="clear" w:pos="720"/>
          <w:tab w:val="num" w:pos="426"/>
        </w:tabs>
        <w:ind w:left="0" w:firstLine="0"/>
        <w:rPr>
          <w:rFonts w:ascii="Courier New" w:hAnsi="Courier New" w:cs="Courier New"/>
        </w:rPr>
      </w:pPr>
      <w:r w:rsidRPr="00724838">
        <w:rPr>
          <w:rFonts w:ascii="Courier New" w:hAnsi="Courier New" w:cs="Courier New"/>
        </w:rPr>
        <w:t>€ ______</w:t>
      </w:r>
      <w:proofErr w:type="gramStart"/>
      <w:r w:rsidRPr="00724838">
        <w:rPr>
          <w:rFonts w:ascii="Courier New" w:hAnsi="Courier New" w:cs="Courier New"/>
        </w:rPr>
        <w:t>_,_</w:t>
      </w:r>
      <w:proofErr w:type="gramEnd"/>
      <w:r w:rsidRPr="00724838">
        <w:rPr>
          <w:rFonts w:ascii="Courier New" w:hAnsi="Courier New" w:cs="Courier New"/>
        </w:rPr>
        <w:t xml:space="preserve">_ (________________euro) (oltre interessi) entro </w:t>
      </w:r>
      <w:r w:rsidR="00B70BC6" w:rsidRPr="00724838">
        <w:rPr>
          <w:rFonts w:ascii="Courier New" w:hAnsi="Courier New" w:cs="Courier New"/>
        </w:rPr>
        <w:t xml:space="preserve">12 </w:t>
      </w:r>
      <w:r w:rsidRPr="00724838">
        <w:rPr>
          <w:rFonts w:ascii="Courier New" w:hAnsi="Courier New" w:cs="Courier New"/>
        </w:rPr>
        <w:t>mesi dalla data di stipulazione della presente convenzione;</w:t>
      </w:r>
    </w:p>
    <w:p w14:paraId="7B24D971" w14:textId="588F31D8" w:rsidR="007E61DE" w:rsidRPr="00750D1B" w:rsidRDefault="007E61DE" w:rsidP="00BF0F01">
      <w:pPr>
        <w:numPr>
          <w:ilvl w:val="0"/>
          <w:numId w:val="3"/>
        </w:numPr>
        <w:tabs>
          <w:tab w:val="clear" w:pos="720"/>
          <w:tab w:val="num" w:pos="426"/>
        </w:tabs>
        <w:ind w:left="0" w:firstLine="0"/>
        <w:rPr>
          <w:rFonts w:ascii="Courier New" w:hAnsi="Courier New" w:cs="Courier New"/>
        </w:rPr>
      </w:pPr>
      <w:r w:rsidRPr="00724838">
        <w:rPr>
          <w:rFonts w:ascii="Courier New" w:hAnsi="Courier New" w:cs="Courier New"/>
        </w:rPr>
        <w:lastRenderedPageBreak/>
        <w:t>€ _____</w:t>
      </w:r>
      <w:proofErr w:type="gramStart"/>
      <w:r w:rsidRPr="00724838">
        <w:rPr>
          <w:rFonts w:ascii="Courier New" w:hAnsi="Courier New" w:cs="Courier New"/>
        </w:rPr>
        <w:t>_,_</w:t>
      </w:r>
      <w:proofErr w:type="gramEnd"/>
      <w:r w:rsidRPr="00724838">
        <w:rPr>
          <w:rFonts w:ascii="Courier New" w:hAnsi="Courier New" w:cs="Courier New"/>
        </w:rPr>
        <w:t xml:space="preserve">_ (________________euro) (oltre interessi) entro </w:t>
      </w:r>
      <w:r w:rsidR="00B70BC6" w:rsidRPr="00724838">
        <w:rPr>
          <w:rFonts w:ascii="Courier New" w:hAnsi="Courier New" w:cs="Courier New"/>
        </w:rPr>
        <w:t>24</w:t>
      </w:r>
      <w:r w:rsidRPr="00724838">
        <w:rPr>
          <w:rFonts w:ascii="Courier New" w:hAnsi="Courier New" w:cs="Courier New"/>
        </w:rPr>
        <w:t xml:space="preserve"> mesi dalla data</w:t>
      </w:r>
      <w:r w:rsidRPr="00750D1B">
        <w:rPr>
          <w:rFonts w:ascii="Courier New" w:hAnsi="Courier New" w:cs="Courier New"/>
        </w:rPr>
        <w:t xml:space="preserve"> di stipulazione della presente convenzione;</w:t>
      </w:r>
    </w:p>
    <w:p w14:paraId="4FB6C574" w14:textId="08781D70" w:rsidR="00B70BC6" w:rsidRDefault="007E61DE" w:rsidP="00BF0F01">
      <w:pPr>
        <w:numPr>
          <w:ilvl w:val="0"/>
          <w:numId w:val="3"/>
        </w:numPr>
        <w:tabs>
          <w:tab w:val="clear" w:pos="720"/>
          <w:tab w:val="num" w:pos="426"/>
        </w:tabs>
        <w:ind w:left="0" w:firstLine="0"/>
        <w:rPr>
          <w:rFonts w:ascii="Courier New" w:hAnsi="Courier New" w:cs="Courier New"/>
        </w:rPr>
      </w:pPr>
      <w:r w:rsidRPr="00750D1B">
        <w:rPr>
          <w:rFonts w:ascii="Courier New" w:hAnsi="Courier New" w:cs="Courier New"/>
        </w:rPr>
        <w:t>€ _____</w:t>
      </w:r>
      <w:proofErr w:type="gramStart"/>
      <w:r w:rsidRPr="00750D1B">
        <w:rPr>
          <w:rFonts w:ascii="Courier New" w:hAnsi="Courier New" w:cs="Courier New"/>
        </w:rPr>
        <w:t>_,_</w:t>
      </w:r>
      <w:proofErr w:type="gramEnd"/>
      <w:r w:rsidRPr="00750D1B">
        <w:rPr>
          <w:rFonts w:ascii="Courier New" w:hAnsi="Courier New" w:cs="Courier New"/>
        </w:rPr>
        <w:t xml:space="preserve">_ (________________euro) (oltre interessi) entro </w:t>
      </w:r>
      <w:r w:rsidR="00B70BC6">
        <w:rPr>
          <w:rFonts w:ascii="Courier New" w:hAnsi="Courier New" w:cs="Courier New"/>
        </w:rPr>
        <w:t>36</w:t>
      </w:r>
      <w:r w:rsidRPr="00750D1B">
        <w:rPr>
          <w:rFonts w:ascii="Courier New" w:hAnsi="Courier New" w:cs="Courier New"/>
        </w:rPr>
        <w:t xml:space="preserve"> mesi dalla data di stipulazione della presente convenzione</w:t>
      </w:r>
      <w:r w:rsidR="00B70BC6">
        <w:rPr>
          <w:rFonts w:ascii="Courier New" w:hAnsi="Courier New" w:cs="Courier New"/>
        </w:rPr>
        <w:t>;</w:t>
      </w:r>
    </w:p>
    <w:p w14:paraId="71211F07" w14:textId="030E0FBB" w:rsidR="007E61DE" w:rsidRPr="00B94346" w:rsidRDefault="00B70BC6" w:rsidP="00BF0F01">
      <w:pPr>
        <w:numPr>
          <w:ilvl w:val="0"/>
          <w:numId w:val="3"/>
        </w:numPr>
        <w:tabs>
          <w:tab w:val="clear" w:pos="720"/>
          <w:tab w:val="num" w:pos="426"/>
        </w:tabs>
        <w:ind w:left="0" w:firstLine="0"/>
        <w:rPr>
          <w:rFonts w:ascii="Courier New" w:hAnsi="Courier New" w:cs="Courier New"/>
        </w:rPr>
      </w:pPr>
      <w:r w:rsidRPr="00750D1B">
        <w:rPr>
          <w:rFonts w:ascii="Courier New" w:hAnsi="Courier New" w:cs="Courier New"/>
        </w:rPr>
        <w:t>€ _____</w:t>
      </w:r>
      <w:proofErr w:type="gramStart"/>
      <w:r w:rsidRPr="00750D1B">
        <w:rPr>
          <w:rFonts w:ascii="Courier New" w:hAnsi="Courier New" w:cs="Courier New"/>
        </w:rPr>
        <w:t>_,_</w:t>
      </w:r>
      <w:proofErr w:type="gramEnd"/>
      <w:r w:rsidRPr="00750D1B">
        <w:rPr>
          <w:rFonts w:ascii="Courier New" w:hAnsi="Courier New" w:cs="Courier New"/>
        </w:rPr>
        <w:t xml:space="preserve">_ (________________euro) (oltre interessi) entro </w:t>
      </w:r>
      <w:r>
        <w:rPr>
          <w:rFonts w:ascii="Courier New" w:hAnsi="Courier New" w:cs="Courier New"/>
        </w:rPr>
        <w:t>48</w:t>
      </w:r>
      <w:r w:rsidRPr="00750D1B">
        <w:rPr>
          <w:rFonts w:ascii="Courier New" w:hAnsi="Courier New" w:cs="Courier New"/>
        </w:rPr>
        <w:t xml:space="preserve"> mesi dalla data di stipulazione della presente convenzione</w:t>
      </w:r>
      <w:r w:rsidR="007E61DE" w:rsidRPr="00B94346">
        <w:rPr>
          <w:rFonts w:ascii="Courier New" w:hAnsi="Courier New" w:cs="Courier New"/>
        </w:rPr>
        <w:t>.</w:t>
      </w:r>
    </w:p>
    <w:p w14:paraId="1EB04602" w14:textId="2197BEF5" w:rsidR="007E61DE" w:rsidRDefault="00B70BC6" w:rsidP="00C84939">
      <w:pPr>
        <w:rPr>
          <w:rFonts w:ascii="Courier New" w:hAnsi="Courier New" w:cs="Courier New"/>
        </w:rPr>
      </w:pPr>
      <w:r w:rsidRPr="00B70BC6">
        <w:rPr>
          <w:rFonts w:ascii="Courier New" w:hAnsi="Courier New" w:cs="Courier New"/>
        </w:rPr>
        <w:t xml:space="preserve">Il </w:t>
      </w:r>
      <w:r w:rsidR="00724838" w:rsidRPr="00724838">
        <w:rPr>
          <w:rFonts w:ascii="Courier New" w:hAnsi="Courier New" w:cs="Courier New"/>
        </w:rPr>
        <w:t>mancato versamento delle singole rate nei termini di cui alla convenzione comporta l’applicazione degli interessi di mora nella misura convenzionale di cinque punti oltre il tasso di interesse legale fatta salva la possibilità di riscossione coatta oltre il 240° giorno di ritardo</w:t>
      </w:r>
      <w:r w:rsidR="007E61DE" w:rsidRPr="00750D1B">
        <w:rPr>
          <w:rFonts w:ascii="Courier New" w:hAnsi="Courier New" w:cs="Courier New"/>
        </w:rPr>
        <w:t>.</w:t>
      </w:r>
    </w:p>
    <w:p w14:paraId="448C8116" w14:textId="7A4D4665" w:rsidR="00BF0F01" w:rsidRPr="00750D1B" w:rsidRDefault="00BF0F01" w:rsidP="00C84939">
      <w:pPr>
        <w:rPr>
          <w:rFonts w:ascii="Courier New" w:hAnsi="Courier New" w:cs="Courier New"/>
        </w:rPr>
      </w:pPr>
      <w:r w:rsidRPr="00BF0F01">
        <w:rPr>
          <w:rFonts w:ascii="Courier New" w:hAnsi="Courier New" w:cs="Courier New"/>
        </w:rPr>
        <w:t>In caso di ritardo di pagamento delle rate oltre i 18 mesi si procederà con la risoluzione della convenzione di cessione ex art. 1456 del C</w:t>
      </w:r>
      <w:r>
        <w:rPr>
          <w:rFonts w:ascii="Courier New" w:hAnsi="Courier New" w:cs="Courier New"/>
        </w:rPr>
        <w:t xml:space="preserve">odice </w:t>
      </w:r>
      <w:r w:rsidRPr="00BF0F01">
        <w:rPr>
          <w:rFonts w:ascii="Courier New" w:hAnsi="Courier New" w:cs="Courier New"/>
        </w:rPr>
        <w:t>C</w:t>
      </w:r>
      <w:r>
        <w:rPr>
          <w:rFonts w:ascii="Courier New" w:hAnsi="Courier New" w:cs="Courier New"/>
        </w:rPr>
        <w:t>ivile</w:t>
      </w:r>
      <w:r w:rsidRPr="00BF0F01">
        <w:rPr>
          <w:rFonts w:ascii="Courier New" w:hAnsi="Courier New" w:cs="Courier New"/>
        </w:rPr>
        <w:t>.</w:t>
      </w:r>
    </w:p>
    <w:p w14:paraId="6B7A74F2" w14:textId="57DDCE64"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 xml:space="preserve">Il Comune di </w:t>
      </w:r>
      <w:r w:rsidR="0088426D">
        <w:rPr>
          <w:rFonts w:ascii="Courier New" w:hAnsi="Courier New" w:cs="Courier New"/>
          <w:sz w:val="20"/>
        </w:rPr>
        <w:t>Monserrato</w:t>
      </w:r>
      <w:r w:rsidRPr="00750D1B">
        <w:rPr>
          <w:rFonts w:ascii="Courier New" w:hAnsi="Courier New" w:cs="Courier New"/>
          <w:sz w:val="20"/>
        </w:rPr>
        <w:t>, come sopra rappresentato, rilascia quietanza delle somme ricevute e dichiara di rinunziare all’ipoteca legale eventualmente nascente dal presente atto.</w:t>
      </w:r>
    </w:p>
    <w:p w14:paraId="53E546EC" w14:textId="77777777" w:rsidR="00B10568" w:rsidRPr="00AE405C" w:rsidRDefault="00B10568" w:rsidP="00C84939">
      <w:pPr>
        <w:pStyle w:val="Corpodeltesto2"/>
        <w:jc w:val="center"/>
        <w:rPr>
          <w:rFonts w:ascii="Courier New" w:hAnsi="Courier New" w:cs="Courier New"/>
          <w:b/>
          <w:bCs/>
          <w:sz w:val="20"/>
        </w:rPr>
      </w:pPr>
      <w:r w:rsidRPr="00AE405C">
        <w:rPr>
          <w:rFonts w:ascii="Courier New" w:hAnsi="Courier New" w:cs="Courier New"/>
          <w:b/>
          <w:bCs/>
          <w:sz w:val="20"/>
        </w:rPr>
        <w:t>ARTICOLO 4</w:t>
      </w:r>
    </w:p>
    <w:p w14:paraId="1DDEB1DD" w14:textId="104985DC"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Per la somma residua i cessionari hanno costituito con la società _________________ in data _______________ regolare polizza fidejussoria n</w:t>
      </w:r>
      <w:r w:rsidR="00AE405C">
        <w:rPr>
          <w:rFonts w:ascii="Courier New" w:hAnsi="Courier New" w:cs="Courier New"/>
          <w:sz w:val="20"/>
        </w:rPr>
        <w:t>.</w:t>
      </w:r>
      <w:r w:rsidRPr="00750D1B">
        <w:rPr>
          <w:rFonts w:ascii="Courier New" w:hAnsi="Courier New" w:cs="Courier New"/>
          <w:sz w:val="20"/>
        </w:rPr>
        <w:t xml:space="preserve"> _________ dell’importo di € ____</w:t>
      </w:r>
      <w:proofErr w:type="gramStart"/>
      <w:r w:rsidRPr="00750D1B">
        <w:rPr>
          <w:rFonts w:ascii="Courier New" w:hAnsi="Courier New" w:cs="Courier New"/>
          <w:sz w:val="20"/>
        </w:rPr>
        <w:t>_,_</w:t>
      </w:r>
      <w:proofErr w:type="gramEnd"/>
      <w:r w:rsidRPr="00750D1B">
        <w:rPr>
          <w:rFonts w:ascii="Courier New" w:hAnsi="Courier New" w:cs="Courier New"/>
          <w:sz w:val="20"/>
        </w:rPr>
        <w:t>_ (_________ euro).</w:t>
      </w:r>
    </w:p>
    <w:p w14:paraId="035A34DE" w14:textId="77777777" w:rsidR="00775C29" w:rsidRPr="00AE405C" w:rsidRDefault="00775C29" w:rsidP="00775C29">
      <w:pPr>
        <w:pStyle w:val="Corpodeltesto2"/>
        <w:jc w:val="center"/>
        <w:rPr>
          <w:rFonts w:ascii="Courier New" w:hAnsi="Courier New" w:cs="Courier New"/>
          <w:b/>
          <w:bCs/>
          <w:sz w:val="20"/>
        </w:rPr>
      </w:pPr>
      <w:r w:rsidRPr="00AE405C">
        <w:rPr>
          <w:rFonts w:ascii="Courier New" w:hAnsi="Courier New" w:cs="Courier New"/>
          <w:b/>
          <w:bCs/>
          <w:sz w:val="20"/>
        </w:rPr>
        <w:t>ARTICOLO 5</w:t>
      </w:r>
    </w:p>
    <w:p w14:paraId="36AAEA5D" w14:textId="5F065BAC" w:rsidR="00775C29" w:rsidRPr="0016559B" w:rsidRDefault="00775C29" w:rsidP="00775C29">
      <w:pPr>
        <w:pStyle w:val="Corpodeltesto2"/>
        <w:rPr>
          <w:rFonts w:ascii="Courier New" w:hAnsi="Courier New" w:cs="Courier New"/>
          <w:sz w:val="20"/>
        </w:rPr>
      </w:pPr>
      <w:r w:rsidRPr="0016559B">
        <w:rPr>
          <w:rFonts w:ascii="Courier New" w:hAnsi="Courier New" w:cs="Courier New"/>
          <w:sz w:val="20"/>
        </w:rPr>
        <w:t xml:space="preserve">I cessionari possono entrare in possesso dell’area immediatamente e da questo momento l’area sarà nella loro piena </w:t>
      </w:r>
      <w:r w:rsidRPr="0016559B">
        <w:rPr>
          <w:rFonts w:ascii="Courier New" w:hAnsi="Courier New" w:cs="Courier New"/>
          <w:sz w:val="20"/>
        </w:rPr>
        <w:lastRenderedPageBreak/>
        <w:t>disponibilità.</w:t>
      </w:r>
    </w:p>
    <w:p w14:paraId="55EDB0B9" w14:textId="77777777" w:rsidR="0016559B" w:rsidRPr="00B94346" w:rsidRDefault="0016559B" w:rsidP="0016559B">
      <w:pPr>
        <w:pStyle w:val="Corpodeltesto2"/>
        <w:jc w:val="center"/>
        <w:rPr>
          <w:rFonts w:ascii="Courier New" w:hAnsi="Courier New" w:cs="Courier New"/>
          <w:b/>
          <w:bCs/>
          <w:sz w:val="20"/>
        </w:rPr>
      </w:pPr>
      <w:r w:rsidRPr="00B94346">
        <w:rPr>
          <w:rFonts w:ascii="Courier New" w:hAnsi="Courier New" w:cs="Courier New"/>
          <w:b/>
          <w:bCs/>
          <w:sz w:val="20"/>
        </w:rPr>
        <w:t>ARTICOLO 6</w:t>
      </w:r>
    </w:p>
    <w:p w14:paraId="1AA1993A" w14:textId="77777777" w:rsidR="0016559B" w:rsidRPr="0016559B" w:rsidRDefault="0016559B" w:rsidP="0016559B">
      <w:pPr>
        <w:pStyle w:val="Corpodeltesto2"/>
        <w:rPr>
          <w:rFonts w:ascii="Courier New" w:hAnsi="Courier New" w:cs="Courier New"/>
          <w:sz w:val="20"/>
        </w:rPr>
      </w:pPr>
      <w:r w:rsidRPr="0016559B">
        <w:rPr>
          <w:rFonts w:ascii="Courier New" w:hAnsi="Courier New" w:cs="Courier New"/>
          <w:sz w:val="20"/>
        </w:rPr>
        <w:t>La costruzione degli edifici nelle aree di cui al presente atto dovrà avvenire nel rispetto delle seguenti prescrizioni:</w:t>
      </w:r>
    </w:p>
    <w:p w14:paraId="44800EC0" w14:textId="11327DBD" w:rsidR="0016559B" w:rsidRPr="0016559B" w:rsidRDefault="00724838" w:rsidP="0016559B">
      <w:pPr>
        <w:pStyle w:val="Corpodeltesto2"/>
        <w:numPr>
          <w:ilvl w:val="0"/>
          <w:numId w:val="10"/>
        </w:numPr>
        <w:tabs>
          <w:tab w:val="clear" w:pos="720"/>
          <w:tab w:val="num" w:pos="426"/>
        </w:tabs>
        <w:ind w:left="0" w:firstLine="0"/>
        <w:rPr>
          <w:rFonts w:ascii="Courier New" w:hAnsi="Courier New" w:cs="Courier New"/>
          <w:sz w:val="20"/>
        </w:rPr>
      </w:pPr>
      <w:r w:rsidRPr="00724838">
        <w:rPr>
          <w:rFonts w:ascii="Courier New" w:hAnsi="Courier New" w:cs="Courier New"/>
          <w:sz w:val="20"/>
        </w:rPr>
        <w:t>le caratteristiche costruttive e tipologiche degli edifici da realizzare sono quelle indicate nel Piano attuativo, fatte salve le possibilità di modifica espressamente previste e compatibili e comunque conformi alla tipologia degli interventi di edilizia residenziale pubblica agevolata o sovvenzionata così come stabilito dell’art. 16, comma 3, della L. 457/78 con successive modificazioni ed integrazioni nonché dai Decreti Ministeriali e delibere C.I.P.E. in materia di interventi di edilizia residenziale pubblica e dalle relative determinazioni regionali. La tipologia degli alloggi dovrà essere minore o uguale a 95 mq utili e potrà essere derogata entro i limiti previsti dal combinato disposto dell’art. 5 della L. 2 luglio 1949, n. 408 e dall’art. 6 della L.R. n. 32/85 in analogia a quanto disposto per gli interventi di edilizia convenzionata di cui all’art. 18 del d.P.R. 380/2001, solo nel caso in cui siano previsti nuclei familiari con numero di persone maggiore o uguale a 6 per le quali l’alloggio di superficie pari a 95 mq è ritenuto non idoneo</w:t>
      </w:r>
      <w:r w:rsidR="0016559B">
        <w:rPr>
          <w:rFonts w:ascii="Courier New" w:hAnsi="Courier New" w:cs="Courier New"/>
          <w:sz w:val="20"/>
        </w:rPr>
        <w:t>;</w:t>
      </w:r>
    </w:p>
    <w:p w14:paraId="1D761382" w14:textId="7A7777A2" w:rsidR="00724838" w:rsidRDefault="00724838" w:rsidP="00B94346">
      <w:pPr>
        <w:pStyle w:val="Corpodeltesto2"/>
        <w:numPr>
          <w:ilvl w:val="0"/>
          <w:numId w:val="10"/>
        </w:numPr>
        <w:tabs>
          <w:tab w:val="clear" w:pos="720"/>
          <w:tab w:val="num" w:pos="426"/>
        </w:tabs>
        <w:ind w:left="0" w:firstLine="0"/>
        <w:rPr>
          <w:rFonts w:ascii="Courier New" w:hAnsi="Courier New" w:cs="Courier New"/>
          <w:sz w:val="20"/>
        </w:rPr>
      </w:pPr>
      <w:r w:rsidRPr="00724838">
        <w:rPr>
          <w:rFonts w:ascii="Courier New" w:hAnsi="Courier New" w:cs="Courier New"/>
          <w:sz w:val="20"/>
        </w:rPr>
        <w:t xml:space="preserve">i progetti edilizi devono essere presentati perentoriamente entro 270 giorni dalla data di stipulazione della convenzione, salvo tempi più stretti dettati dalle normative </w:t>
      </w:r>
      <w:r w:rsidRPr="00724838">
        <w:rPr>
          <w:rFonts w:ascii="Courier New" w:hAnsi="Courier New" w:cs="Courier New"/>
          <w:sz w:val="20"/>
        </w:rPr>
        <w:lastRenderedPageBreak/>
        <w:t>vigenti in funzione dei finanziamenti a copertura totale o parziale dei costi di realizzazione. I lavori devono essere iniziati entro 12 mesi dalla data del Permesso di Costruire o di titolo abilitativo equipollente e completati entro il termine di validità del relativo titolo edilizio abilitativo. È fatta salva la facoltà di proroga che dovrà essere disposta dall’organo che ha disposto l’assegnazione nei casi di giustificata e comprovata forza maggiore in conformità all’art. 15 del d.P.R. 380/2001. I predetti termini sono stabiliti a pena di decadenza e risoluzione contrattuale</w:t>
      </w:r>
      <w:r>
        <w:rPr>
          <w:rFonts w:ascii="Courier New" w:hAnsi="Courier New" w:cs="Courier New"/>
          <w:sz w:val="20"/>
        </w:rPr>
        <w:t>;</w:t>
      </w:r>
    </w:p>
    <w:p w14:paraId="0E234023" w14:textId="2868B69C" w:rsidR="00724838" w:rsidRPr="00724838" w:rsidRDefault="00724838" w:rsidP="00B94346">
      <w:pPr>
        <w:pStyle w:val="Corpodeltesto2"/>
        <w:numPr>
          <w:ilvl w:val="0"/>
          <w:numId w:val="10"/>
        </w:numPr>
        <w:tabs>
          <w:tab w:val="clear" w:pos="720"/>
          <w:tab w:val="num" w:pos="426"/>
        </w:tabs>
        <w:ind w:left="0" w:firstLine="0"/>
        <w:rPr>
          <w:rFonts w:ascii="Courier New" w:hAnsi="Courier New" w:cs="Courier New"/>
          <w:sz w:val="20"/>
        </w:rPr>
      </w:pPr>
      <w:r w:rsidRPr="00724838">
        <w:rPr>
          <w:rFonts w:ascii="Courier New" w:hAnsi="Courier New" w:cs="Courier New"/>
          <w:sz w:val="20"/>
        </w:rPr>
        <w:t>tutti i progetti finalizzati all’ottenimento del relativo titolo edilizio abilitativo, devono essere corredati di Quadro Tecnico Economico (QTE), strettamente correlato alle caratteristiche tecnico costruttive del fabbricato e nel rispetto dei massimali approvati con determinazione dell’Ass.to ai LL.PP. RAS per l’edilizia sovvenzionata e agevolata-convenzionata;</w:t>
      </w:r>
    </w:p>
    <w:p w14:paraId="149858ED" w14:textId="1850F0DC" w:rsidR="00B94346" w:rsidRPr="00724838" w:rsidRDefault="00724838" w:rsidP="00724838">
      <w:pPr>
        <w:pStyle w:val="Corpodeltesto2"/>
        <w:numPr>
          <w:ilvl w:val="0"/>
          <w:numId w:val="10"/>
        </w:numPr>
        <w:tabs>
          <w:tab w:val="clear" w:pos="720"/>
          <w:tab w:val="num" w:pos="426"/>
        </w:tabs>
        <w:ind w:left="0" w:firstLine="0"/>
        <w:rPr>
          <w:rFonts w:ascii="Courier New" w:hAnsi="Courier New" w:cs="Courier New"/>
          <w:sz w:val="20"/>
        </w:rPr>
      </w:pPr>
      <w:r w:rsidRPr="00724838">
        <w:rPr>
          <w:rFonts w:ascii="Courier New" w:hAnsi="Courier New" w:cs="Courier New"/>
          <w:sz w:val="20"/>
        </w:rPr>
        <w:t>i proprietari degli alloggi acquisiti o realizzati nelle aree assegnate dal Comune, salvo per gravi e documentati motivi, hanno l’obbligo di occupare e risiedere negli alloggi, nonché di non locarli o sublocarli né di alienarli o cederne l’uso a terzi per cinque anni dalla data di acquisto o di completamento dell’alloggio documentata nel certificato di agibilità</w:t>
      </w:r>
      <w:r w:rsidR="00EC2A17" w:rsidRPr="00724838">
        <w:rPr>
          <w:rFonts w:ascii="Courier New" w:hAnsi="Courier New" w:cs="Courier New"/>
          <w:sz w:val="20"/>
        </w:rPr>
        <w:t>.</w:t>
      </w:r>
    </w:p>
    <w:p w14:paraId="26181326" w14:textId="77777777" w:rsidR="00B10568" w:rsidRPr="00EC2A17" w:rsidRDefault="00B10568" w:rsidP="00C84939">
      <w:pPr>
        <w:pStyle w:val="Corpodeltesto2"/>
        <w:jc w:val="center"/>
        <w:rPr>
          <w:rFonts w:ascii="Courier New" w:hAnsi="Courier New" w:cs="Courier New"/>
          <w:b/>
          <w:bCs/>
          <w:sz w:val="20"/>
        </w:rPr>
      </w:pPr>
      <w:r w:rsidRPr="00EC2A17">
        <w:rPr>
          <w:rFonts w:ascii="Courier New" w:hAnsi="Courier New" w:cs="Courier New"/>
          <w:b/>
          <w:bCs/>
          <w:sz w:val="20"/>
        </w:rPr>
        <w:t xml:space="preserve">ARTICOLO </w:t>
      </w:r>
      <w:r w:rsidR="0016559B" w:rsidRPr="00EC2A17">
        <w:rPr>
          <w:rFonts w:ascii="Courier New" w:hAnsi="Courier New" w:cs="Courier New"/>
          <w:b/>
          <w:bCs/>
          <w:sz w:val="20"/>
        </w:rPr>
        <w:t>7</w:t>
      </w:r>
    </w:p>
    <w:p w14:paraId="04A36948" w14:textId="38D60E34" w:rsidR="00B10568" w:rsidRPr="00750D1B" w:rsidRDefault="0016559B" w:rsidP="00C84939">
      <w:pPr>
        <w:pStyle w:val="Corpodeltesto2"/>
        <w:rPr>
          <w:rFonts w:ascii="Courier New" w:hAnsi="Courier New" w:cs="Courier New"/>
          <w:sz w:val="20"/>
        </w:rPr>
      </w:pPr>
      <w:r w:rsidRPr="0016559B">
        <w:rPr>
          <w:rFonts w:ascii="Courier New" w:hAnsi="Courier New" w:cs="Courier New"/>
          <w:sz w:val="20"/>
        </w:rPr>
        <w:t xml:space="preserve">I vincoli di cui al presente atto, stipulato ai sensi dell’art. </w:t>
      </w:r>
      <w:r w:rsidRPr="0016559B">
        <w:rPr>
          <w:rFonts w:ascii="Courier New" w:hAnsi="Courier New" w:cs="Courier New"/>
          <w:sz w:val="20"/>
        </w:rPr>
        <w:lastRenderedPageBreak/>
        <w:t xml:space="preserve">35 della L. 865/71 e successive modifiche ed integrazioni e dell’art. 18 del Testo Unico dell’Edilizia approvato con D.P.R. 6 giugno 2001 n. 380, commi 1, 4 e 5, hanno una durata di validità di anni 20 durante i quali i cessionari possono alienare o locare le unità immobiliari costruite solo alle condizioni di cui </w:t>
      </w:r>
      <w:r w:rsidR="00EC2A17">
        <w:rPr>
          <w:rFonts w:ascii="Courier New" w:hAnsi="Courier New" w:cs="Courier New"/>
          <w:sz w:val="20"/>
        </w:rPr>
        <w:t>a</w:t>
      </w:r>
      <w:r w:rsidRPr="0016559B">
        <w:rPr>
          <w:rFonts w:ascii="Courier New" w:hAnsi="Courier New" w:cs="Courier New"/>
          <w:sz w:val="20"/>
        </w:rPr>
        <w:t>gli articoli seguenti.</w:t>
      </w:r>
    </w:p>
    <w:p w14:paraId="0C0AA5C8" w14:textId="77777777" w:rsidR="00B10568" w:rsidRPr="00EC2A17" w:rsidRDefault="00B10568" w:rsidP="00C84939">
      <w:pPr>
        <w:pStyle w:val="Corpodeltesto2"/>
        <w:jc w:val="center"/>
        <w:rPr>
          <w:rFonts w:ascii="Courier New" w:hAnsi="Courier New" w:cs="Courier New"/>
          <w:b/>
          <w:bCs/>
          <w:sz w:val="20"/>
        </w:rPr>
      </w:pPr>
      <w:r w:rsidRPr="00EC2A17">
        <w:rPr>
          <w:rFonts w:ascii="Courier New" w:hAnsi="Courier New" w:cs="Courier New"/>
          <w:b/>
          <w:bCs/>
          <w:sz w:val="20"/>
        </w:rPr>
        <w:t xml:space="preserve">ARTICOLO </w:t>
      </w:r>
      <w:r w:rsidR="0016559B" w:rsidRPr="00EC2A17">
        <w:rPr>
          <w:rFonts w:ascii="Courier New" w:hAnsi="Courier New" w:cs="Courier New"/>
          <w:b/>
          <w:bCs/>
          <w:sz w:val="20"/>
        </w:rPr>
        <w:t>8</w:t>
      </w:r>
    </w:p>
    <w:p w14:paraId="12582D3D" w14:textId="2DF8B21F" w:rsidR="00EC2A17" w:rsidRPr="0002690E" w:rsidRDefault="00EC2A17" w:rsidP="00EC2A17">
      <w:pPr>
        <w:pStyle w:val="Corpodeltesto2"/>
        <w:rPr>
          <w:rFonts w:ascii="Courier New" w:hAnsi="Courier New" w:cs="Courier New"/>
          <w:sz w:val="20"/>
        </w:rPr>
      </w:pPr>
      <w:r>
        <w:rPr>
          <w:rFonts w:ascii="Courier New" w:hAnsi="Courier New" w:cs="Courier New"/>
          <w:sz w:val="20"/>
        </w:rPr>
        <w:t>L</w:t>
      </w:r>
      <w:r w:rsidRPr="00B94346">
        <w:rPr>
          <w:rFonts w:ascii="Courier New" w:hAnsi="Courier New" w:cs="Courier New"/>
          <w:sz w:val="20"/>
        </w:rPr>
        <w:t>a cessione o locazione degli alloggi, nel rispetto dei limiti temporali previsti dal</w:t>
      </w:r>
      <w:r>
        <w:rPr>
          <w:rFonts w:ascii="Courier New" w:hAnsi="Courier New" w:cs="Courier New"/>
          <w:sz w:val="20"/>
        </w:rPr>
        <w:t xml:space="preserve">l’ultimo </w:t>
      </w:r>
      <w:r w:rsidRPr="00B94346">
        <w:rPr>
          <w:rFonts w:ascii="Courier New" w:hAnsi="Courier New" w:cs="Courier New"/>
          <w:sz w:val="20"/>
        </w:rPr>
        <w:t>punto elenco</w:t>
      </w:r>
      <w:r>
        <w:rPr>
          <w:rFonts w:ascii="Courier New" w:hAnsi="Courier New" w:cs="Courier New"/>
          <w:sz w:val="20"/>
        </w:rPr>
        <w:t xml:space="preserve"> del precedente art. 6</w:t>
      </w:r>
      <w:r w:rsidRPr="00B94346">
        <w:rPr>
          <w:rFonts w:ascii="Courier New" w:hAnsi="Courier New" w:cs="Courier New"/>
          <w:sz w:val="20"/>
        </w:rPr>
        <w:t>, deve avvenire in favore di soggetti che abbiano gli stessi requisiti obbligatori per partecipare al Bando di Concorso in base al quale è stata aggiudicata la presente cessione, requisiti certificati dall’amministrazione comunale</w:t>
      </w:r>
      <w:r>
        <w:rPr>
          <w:rFonts w:ascii="Courier New" w:hAnsi="Courier New" w:cs="Courier New"/>
          <w:sz w:val="20"/>
        </w:rPr>
        <w:t>.</w:t>
      </w:r>
    </w:p>
    <w:p w14:paraId="5BCC2B2A" w14:textId="6E474935" w:rsidR="00EC2A17" w:rsidRPr="00EC2A17" w:rsidRDefault="00EC2A17" w:rsidP="00EC2A17">
      <w:pPr>
        <w:pStyle w:val="Corpodeltesto2"/>
        <w:rPr>
          <w:rFonts w:ascii="Courier New" w:hAnsi="Courier New" w:cs="Courier New"/>
          <w:sz w:val="20"/>
        </w:rPr>
      </w:pPr>
      <w:r>
        <w:rPr>
          <w:rFonts w:ascii="Courier New" w:hAnsi="Courier New" w:cs="Courier New"/>
          <w:sz w:val="20"/>
        </w:rPr>
        <w:t>I</w:t>
      </w:r>
      <w:r w:rsidRPr="00B94346">
        <w:rPr>
          <w:rFonts w:ascii="Courier New" w:hAnsi="Courier New" w:cs="Courier New"/>
          <w:sz w:val="20"/>
        </w:rPr>
        <w:t>n caso di cessione degli alloggi entro i venti anni dalla data di stipulazione della convenzione, l’Amministrazione comunale ha diritto di prelazione e dovrà preliminarmente esprimersi sulla volontà di esercitarlo. Qualora l’Amministrazione comunale non voglia esercitare il diritto di prelazione o non si esprima entro 60 giorni dalla richiesta, la vendita dovrà essere disposta prioritariamente in favore dei soggetti utilmente in graduatoria. Questi ultimi, inoltre, dovranno formalmente esprimersi entro 60 giorni dalla proposta con la stipulazione dell’atto pubblico o atto preliminare</w:t>
      </w:r>
      <w:r w:rsidRPr="00EC2A17">
        <w:rPr>
          <w:rFonts w:ascii="Courier New" w:hAnsi="Courier New" w:cs="Courier New"/>
          <w:sz w:val="20"/>
        </w:rPr>
        <w:t>.</w:t>
      </w:r>
    </w:p>
    <w:p w14:paraId="0F86AD18" w14:textId="42A0D854" w:rsidR="00B10568" w:rsidRPr="00750D1B" w:rsidRDefault="00032D7A" w:rsidP="00C84939">
      <w:pPr>
        <w:pStyle w:val="Corpodeltesto2"/>
        <w:rPr>
          <w:rFonts w:ascii="Courier New" w:hAnsi="Courier New" w:cs="Courier New"/>
          <w:sz w:val="20"/>
        </w:rPr>
      </w:pPr>
      <w:r>
        <w:rPr>
          <w:rFonts w:ascii="Courier New" w:hAnsi="Courier New" w:cs="Courier New"/>
          <w:sz w:val="20"/>
        </w:rPr>
        <w:t>Entro i vent’anni dalla data del presente atto, g</w:t>
      </w:r>
      <w:r w:rsidR="00B10568" w:rsidRPr="00750D1B">
        <w:rPr>
          <w:rFonts w:ascii="Courier New" w:hAnsi="Courier New" w:cs="Courier New"/>
          <w:sz w:val="20"/>
        </w:rPr>
        <w:t xml:space="preserve">li alloggi costruiti potranno essere alienati solamente a soggetti in </w:t>
      </w:r>
      <w:r w:rsidR="00B10568" w:rsidRPr="00750D1B">
        <w:rPr>
          <w:rFonts w:ascii="Courier New" w:hAnsi="Courier New" w:cs="Courier New"/>
          <w:sz w:val="20"/>
        </w:rPr>
        <w:lastRenderedPageBreak/>
        <w:t xml:space="preserve">possesso dei requisiti, di legge e regolamentari, relativamente al reddito e all’impossidenza, verificati dal Comune, per l’assegnazione di alloggi economici e popolari ed al prezzo, verificato dal Comune, calcolato secondo il criterio di cui al successivo art. </w:t>
      </w:r>
      <w:r w:rsidR="0016559B">
        <w:rPr>
          <w:rFonts w:ascii="Courier New" w:hAnsi="Courier New" w:cs="Courier New"/>
          <w:sz w:val="20"/>
        </w:rPr>
        <w:t>9</w:t>
      </w:r>
      <w:r w:rsidR="00B10568" w:rsidRPr="00750D1B">
        <w:rPr>
          <w:rFonts w:ascii="Courier New" w:hAnsi="Courier New" w:cs="Courier New"/>
          <w:sz w:val="20"/>
        </w:rPr>
        <w:t>.</w:t>
      </w:r>
    </w:p>
    <w:p w14:paraId="09246088" w14:textId="5467DC7F" w:rsidR="003417FA" w:rsidRDefault="003417FA" w:rsidP="00C84939">
      <w:pPr>
        <w:pStyle w:val="Corpodeltesto2"/>
        <w:rPr>
          <w:rFonts w:ascii="Courier New" w:hAnsi="Courier New" w:cs="Courier New"/>
          <w:sz w:val="20"/>
        </w:rPr>
      </w:pPr>
      <w:r w:rsidRPr="003417FA">
        <w:rPr>
          <w:rFonts w:ascii="Courier New" w:hAnsi="Courier New" w:cs="Courier New"/>
          <w:sz w:val="20"/>
        </w:rPr>
        <w:t>È prevista la decadenza e la risoluzione della convenzione ex art. 1456 del Codice Civile in caso di cessione non autorizzata dell'unità immobiliare costruita sull’area ceduta.</w:t>
      </w:r>
      <w:r>
        <w:rPr>
          <w:rFonts w:ascii="Courier New" w:hAnsi="Courier New" w:cs="Courier New"/>
          <w:sz w:val="20"/>
        </w:rPr>
        <w:t xml:space="preserve"> </w:t>
      </w:r>
    </w:p>
    <w:p w14:paraId="28159875" w14:textId="26E9B9BE"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L’inosservanza dei suddetti divieti comporta la decadenza dall’assegnazione</w:t>
      </w:r>
      <w:r w:rsidR="0002690E">
        <w:rPr>
          <w:rFonts w:ascii="Courier New" w:hAnsi="Courier New" w:cs="Courier New"/>
          <w:sz w:val="20"/>
        </w:rPr>
        <w:t xml:space="preserve"> </w:t>
      </w:r>
      <w:r w:rsidR="0002690E" w:rsidRPr="0016559B">
        <w:rPr>
          <w:rFonts w:ascii="Courier New" w:hAnsi="Courier New" w:cs="Courier New"/>
          <w:sz w:val="20"/>
        </w:rPr>
        <w:t>con risoluzione della convenzione ex art. 1456 del Codice Civile</w:t>
      </w:r>
      <w:r w:rsidRPr="00750D1B">
        <w:rPr>
          <w:rFonts w:ascii="Courier New" w:hAnsi="Courier New" w:cs="Courier New"/>
          <w:sz w:val="20"/>
        </w:rPr>
        <w:t>, come prescritto dal</w:t>
      </w:r>
      <w:r w:rsidR="00585B6D">
        <w:rPr>
          <w:rFonts w:ascii="Courier New" w:hAnsi="Courier New" w:cs="Courier New"/>
          <w:sz w:val="20"/>
        </w:rPr>
        <w:t xml:space="preserve"> Regolamento di assegnazione delle aree approvato con deliberazione di</w:t>
      </w:r>
      <w:r w:rsidRPr="00750D1B">
        <w:rPr>
          <w:rFonts w:ascii="Courier New" w:hAnsi="Courier New" w:cs="Courier New"/>
          <w:sz w:val="20"/>
        </w:rPr>
        <w:t xml:space="preserve"> Consiglio Comunale n. </w:t>
      </w:r>
      <w:r w:rsidR="00585B6D">
        <w:rPr>
          <w:rFonts w:ascii="Courier New" w:hAnsi="Courier New" w:cs="Courier New"/>
          <w:bCs/>
          <w:sz w:val="20"/>
        </w:rPr>
        <w:t>1</w:t>
      </w:r>
      <w:r w:rsidR="003417FA">
        <w:rPr>
          <w:rFonts w:ascii="Courier New" w:hAnsi="Courier New" w:cs="Courier New"/>
          <w:bCs/>
          <w:sz w:val="20"/>
        </w:rPr>
        <w:t>7</w:t>
      </w:r>
      <w:r w:rsidR="00032D7A" w:rsidRPr="00750D1B">
        <w:rPr>
          <w:rFonts w:ascii="Courier New" w:hAnsi="Courier New" w:cs="Courier New"/>
          <w:bCs/>
          <w:sz w:val="20"/>
        </w:rPr>
        <w:t xml:space="preserve"> del </w:t>
      </w:r>
      <w:r w:rsidR="003417FA">
        <w:rPr>
          <w:rFonts w:ascii="Courier New" w:hAnsi="Courier New" w:cs="Courier New"/>
          <w:bCs/>
          <w:sz w:val="20"/>
        </w:rPr>
        <w:t>4</w:t>
      </w:r>
      <w:r w:rsidR="00AE405C">
        <w:rPr>
          <w:rFonts w:ascii="Courier New" w:hAnsi="Courier New" w:cs="Courier New"/>
          <w:bCs/>
          <w:sz w:val="20"/>
        </w:rPr>
        <w:t xml:space="preserve"> </w:t>
      </w:r>
      <w:r w:rsidR="003417FA">
        <w:rPr>
          <w:rFonts w:ascii="Courier New" w:hAnsi="Courier New" w:cs="Courier New"/>
          <w:bCs/>
          <w:sz w:val="20"/>
        </w:rPr>
        <w:t>maggio</w:t>
      </w:r>
      <w:r w:rsidR="00AE405C">
        <w:rPr>
          <w:rFonts w:ascii="Courier New" w:hAnsi="Courier New" w:cs="Courier New"/>
          <w:bCs/>
          <w:sz w:val="20"/>
        </w:rPr>
        <w:t xml:space="preserve"> </w:t>
      </w:r>
      <w:r w:rsidR="00032D7A" w:rsidRPr="00750D1B">
        <w:rPr>
          <w:rFonts w:ascii="Courier New" w:hAnsi="Courier New" w:cs="Courier New"/>
          <w:bCs/>
          <w:sz w:val="20"/>
        </w:rPr>
        <w:t>20</w:t>
      </w:r>
      <w:r w:rsidR="00AE405C">
        <w:rPr>
          <w:rFonts w:ascii="Courier New" w:hAnsi="Courier New" w:cs="Courier New"/>
          <w:bCs/>
          <w:sz w:val="20"/>
        </w:rPr>
        <w:t>23</w:t>
      </w:r>
      <w:r w:rsidRPr="00750D1B">
        <w:rPr>
          <w:rFonts w:ascii="Courier New" w:hAnsi="Courier New" w:cs="Courier New"/>
          <w:sz w:val="20"/>
        </w:rPr>
        <w:t>.</w:t>
      </w:r>
    </w:p>
    <w:p w14:paraId="5F86770D" w14:textId="775DEB6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 xml:space="preserve">Gli atti di cessione dovranno contenere tutti gli obblighi, gli oneri, i vincoli ed i relativi termini derivanti dalla presente convenzione. In particolare, la parte acquirente subentra, nei confronti del Comune, nella stessa posizione giuridica del cessionario relativamente ai diritti, obblighi, oneri e termini contemplati nella presente convenzione. </w:t>
      </w:r>
    </w:p>
    <w:p w14:paraId="4492108E" w14:textId="77777777" w:rsidR="00B10568" w:rsidRPr="00BF0F01" w:rsidRDefault="00B10568" w:rsidP="00C84939">
      <w:pPr>
        <w:pStyle w:val="Corpodeltesto2"/>
        <w:jc w:val="center"/>
        <w:rPr>
          <w:rFonts w:ascii="Courier New" w:hAnsi="Courier New" w:cs="Courier New"/>
          <w:b/>
          <w:bCs/>
          <w:sz w:val="20"/>
        </w:rPr>
      </w:pPr>
      <w:r w:rsidRPr="00BF0F01">
        <w:rPr>
          <w:rFonts w:ascii="Courier New" w:hAnsi="Courier New" w:cs="Courier New"/>
          <w:b/>
          <w:bCs/>
          <w:sz w:val="20"/>
        </w:rPr>
        <w:t xml:space="preserve">ARTICOLO </w:t>
      </w:r>
      <w:r w:rsidR="0016559B" w:rsidRPr="00BF0F01">
        <w:rPr>
          <w:rFonts w:ascii="Courier New" w:hAnsi="Courier New" w:cs="Courier New"/>
          <w:b/>
          <w:bCs/>
          <w:sz w:val="20"/>
        </w:rPr>
        <w:t>10</w:t>
      </w:r>
    </w:p>
    <w:p w14:paraId="3291E177" w14:textId="79CC7D24"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All’atto della cessione dell’alloggio</w:t>
      </w:r>
      <w:r w:rsidR="00BF0F01">
        <w:rPr>
          <w:rFonts w:ascii="Courier New" w:hAnsi="Courier New" w:cs="Courier New"/>
          <w:sz w:val="20"/>
        </w:rPr>
        <w:t>, ove assentita,</w:t>
      </w:r>
      <w:r w:rsidRPr="00750D1B">
        <w:rPr>
          <w:rFonts w:ascii="Courier New" w:hAnsi="Courier New" w:cs="Courier New"/>
          <w:sz w:val="20"/>
        </w:rPr>
        <w:t xml:space="preserve"> il prezzo dovrà essere determinato fra Comune e parte venditrice sulla base dei criteri di cui al</w:t>
      </w:r>
      <w:r w:rsidR="00BF0F01">
        <w:rPr>
          <w:rFonts w:ascii="Courier New" w:hAnsi="Courier New" w:cs="Courier New"/>
          <w:sz w:val="20"/>
        </w:rPr>
        <w:t xml:space="preserve"> Regolamento di assegnazione delle aree approvato con </w:t>
      </w:r>
      <w:r w:rsidRPr="00750D1B">
        <w:rPr>
          <w:rFonts w:ascii="Courier New" w:hAnsi="Courier New" w:cs="Courier New"/>
          <w:sz w:val="20"/>
        </w:rPr>
        <w:t xml:space="preserve">deliberazione del Consiglio Comunale n. </w:t>
      </w:r>
      <w:r w:rsidR="00BF0F01">
        <w:rPr>
          <w:rFonts w:ascii="Courier New" w:hAnsi="Courier New" w:cs="Courier New"/>
          <w:bCs/>
          <w:sz w:val="20"/>
        </w:rPr>
        <w:t>1</w:t>
      </w:r>
      <w:r w:rsidR="003417FA">
        <w:rPr>
          <w:rFonts w:ascii="Courier New" w:hAnsi="Courier New" w:cs="Courier New"/>
          <w:bCs/>
          <w:sz w:val="20"/>
        </w:rPr>
        <w:t>7</w:t>
      </w:r>
      <w:r w:rsidR="00032D7A" w:rsidRPr="00750D1B">
        <w:rPr>
          <w:rFonts w:ascii="Courier New" w:hAnsi="Courier New" w:cs="Courier New"/>
          <w:bCs/>
          <w:sz w:val="20"/>
        </w:rPr>
        <w:t xml:space="preserve"> del </w:t>
      </w:r>
      <w:r w:rsidR="003417FA">
        <w:rPr>
          <w:rFonts w:ascii="Courier New" w:hAnsi="Courier New" w:cs="Courier New"/>
          <w:bCs/>
          <w:sz w:val="20"/>
        </w:rPr>
        <w:t>4</w:t>
      </w:r>
      <w:r w:rsidR="00BF0F01">
        <w:rPr>
          <w:rFonts w:ascii="Courier New" w:hAnsi="Courier New" w:cs="Courier New"/>
          <w:bCs/>
          <w:sz w:val="20"/>
        </w:rPr>
        <w:t xml:space="preserve"> </w:t>
      </w:r>
      <w:r w:rsidR="003417FA">
        <w:rPr>
          <w:rFonts w:ascii="Courier New" w:hAnsi="Courier New" w:cs="Courier New"/>
          <w:bCs/>
          <w:sz w:val="20"/>
        </w:rPr>
        <w:t>maggio</w:t>
      </w:r>
      <w:r w:rsidR="00BF0F01">
        <w:rPr>
          <w:rFonts w:ascii="Courier New" w:hAnsi="Courier New" w:cs="Courier New"/>
          <w:bCs/>
          <w:sz w:val="20"/>
        </w:rPr>
        <w:t xml:space="preserve"> 2023, art. 10,</w:t>
      </w:r>
      <w:r w:rsidRPr="00750D1B">
        <w:rPr>
          <w:rFonts w:ascii="Courier New" w:hAnsi="Courier New" w:cs="Courier New"/>
          <w:sz w:val="20"/>
        </w:rPr>
        <w:t xml:space="preserve"> come di seguito specificato.</w:t>
      </w:r>
    </w:p>
    <w:p w14:paraId="21836FD1"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lastRenderedPageBreak/>
        <w:t>Il prezzo di cessione dell’unità immobiliare da applicare obbligatoriamente come limite massimo nei negozi di compravendita degli stessi, riferito alla superficie complessiva (Sc), dovrà essere determinato come segue:</w:t>
      </w:r>
    </w:p>
    <w:p w14:paraId="4A6579BF" w14:textId="75B0F064" w:rsidR="00230BE3" w:rsidRPr="00750D1B" w:rsidRDefault="00230BE3" w:rsidP="00C84939">
      <w:pPr>
        <w:numPr>
          <w:ilvl w:val="0"/>
          <w:numId w:val="4"/>
        </w:numPr>
        <w:tabs>
          <w:tab w:val="clear" w:pos="720"/>
          <w:tab w:val="num" w:pos="426"/>
        </w:tabs>
        <w:ind w:left="426" w:hanging="426"/>
        <w:rPr>
          <w:rFonts w:ascii="Courier New" w:hAnsi="Courier New" w:cs="Courier New"/>
        </w:rPr>
      </w:pPr>
      <w:r w:rsidRPr="00750D1B">
        <w:rPr>
          <w:rFonts w:ascii="Courier New" w:hAnsi="Courier New" w:cs="Courier New"/>
        </w:rPr>
        <w:t xml:space="preserve">costo delle aree e relative spese generali nella misura </w:t>
      </w:r>
      <w:r w:rsidR="00032D7A" w:rsidRPr="00032D7A">
        <w:rPr>
          <w:rFonts w:ascii="Courier New" w:hAnsi="Courier New" w:cs="Courier New"/>
        </w:rPr>
        <w:t>corrispondente al corrispettivo versato per la cessione dell'area</w:t>
      </w:r>
      <w:r w:rsidRPr="00750D1B">
        <w:rPr>
          <w:rFonts w:ascii="Courier New" w:hAnsi="Courier New" w:cs="Courier New"/>
        </w:rPr>
        <w:t>;</w:t>
      </w:r>
    </w:p>
    <w:p w14:paraId="31FC5F8A" w14:textId="0BC13EE3" w:rsidR="00B10568" w:rsidRDefault="00230BE3" w:rsidP="00C84939">
      <w:pPr>
        <w:numPr>
          <w:ilvl w:val="0"/>
          <w:numId w:val="4"/>
        </w:numPr>
        <w:tabs>
          <w:tab w:val="clear" w:pos="720"/>
          <w:tab w:val="num" w:pos="426"/>
        </w:tabs>
        <w:ind w:left="426" w:hanging="426"/>
        <w:rPr>
          <w:rFonts w:ascii="Courier New" w:hAnsi="Courier New" w:cs="Courier New"/>
        </w:rPr>
      </w:pPr>
      <w:r w:rsidRPr="00750D1B">
        <w:rPr>
          <w:rFonts w:ascii="Courier New" w:hAnsi="Courier New" w:cs="Courier New"/>
        </w:rPr>
        <w:t xml:space="preserve">costo delle opere di urbanizzazione </w:t>
      </w:r>
      <w:r w:rsidR="00032D7A">
        <w:rPr>
          <w:rFonts w:ascii="Courier New" w:hAnsi="Courier New" w:cs="Courier New"/>
        </w:rPr>
        <w:t>primaria e secondaria c</w:t>
      </w:r>
      <w:r w:rsidR="00032D7A" w:rsidRPr="00032D7A">
        <w:rPr>
          <w:rFonts w:ascii="Courier New" w:hAnsi="Courier New" w:cs="Courier New"/>
        </w:rPr>
        <w:t>ome definito in conformità alle normative nazionali, regionali e comunali vigenti in materia e relativo alle opere di urbanizzazione previste dall’art. 4 della L. 847/64 e dall’art. 44 della L. 865/71 e secondo le tabelle parametriche comunali in relazione agli oneri di urbanizzazione secondaria, nella misura corrispondente al corrispettivo versato per la concessione dell'area</w:t>
      </w:r>
      <w:r w:rsidR="00BF0F01">
        <w:rPr>
          <w:rFonts w:ascii="Courier New" w:hAnsi="Courier New" w:cs="Courier New"/>
        </w:rPr>
        <w:t>.</w:t>
      </w:r>
    </w:p>
    <w:p w14:paraId="140B88BD" w14:textId="193657E0" w:rsidR="00BF0F01" w:rsidRPr="00750D1B" w:rsidRDefault="00BF0F01" w:rsidP="00BF0F01">
      <w:pPr>
        <w:ind w:left="426"/>
        <w:rPr>
          <w:rFonts w:ascii="Courier New" w:hAnsi="Courier New" w:cs="Courier New"/>
        </w:rPr>
      </w:pPr>
      <w:r>
        <w:rPr>
          <w:rFonts w:ascii="Courier New" w:hAnsi="Courier New" w:cs="Courier New"/>
        </w:rPr>
        <w:t xml:space="preserve">In relazione ai punti n. 1 e 2 l’importo è pari a quello della presente cessione e in precedenza riportato; </w:t>
      </w:r>
    </w:p>
    <w:p w14:paraId="603C57F8" w14:textId="77777777" w:rsidR="00BF0F01" w:rsidRDefault="00230BE3" w:rsidP="00C84939">
      <w:pPr>
        <w:numPr>
          <w:ilvl w:val="0"/>
          <w:numId w:val="4"/>
        </w:numPr>
        <w:tabs>
          <w:tab w:val="clear" w:pos="720"/>
          <w:tab w:val="num" w:pos="426"/>
        </w:tabs>
        <w:ind w:left="426" w:hanging="426"/>
        <w:rPr>
          <w:rFonts w:ascii="Courier New" w:hAnsi="Courier New" w:cs="Courier New"/>
        </w:rPr>
      </w:pPr>
      <w:r w:rsidRPr="00750D1B">
        <w:rPr>
          <w:rFonts w:ascii="Courier New" w:hAnsi="Courier New" w:cs="Courier New"/>
        </w:rPr>
        <w:t>costo base di costruzione, a m</w:t>
      </w:r>
      <w:r w:rsidR="00BF0F01">
        <w:rPr>
          <w:rFonts w:ascii="Courier New" w:hAnsi="Courier New" w:cs="Courier New"/>
        </w:rPr>
        <w:t xml:space="preserve">etro quadrato </w:t>
      </w:r>
      <w:r w:rsidRPr="00750D1B">
        <w:rPr>
          <w:rFonts w:ascii="Courier New" w:hAnsi="Courier New" w:cs="Courier New"/>
        </w:rPr>
        <w:t>di superficie complessiva (Sc), calcolato sulla base di quanto determinato periodicamente con decreto dell'Assessore ai LL.PP. della R.A.S. sulla base dei limiti massimi di costo dell'edilizia agevolata</w:t>
      </w:r>
      <w:r w:rsidR="00BF0F01">
        <w:rPr>
          <w:rFonts w:ascii="Courier New" w:hAnsi="Courier New" w:cs="Courier New"/>
        </w:rPr>
        <w:t>.</w:t>
      </w:r>
    </w:p>
    <w:p w14:paraId="39EA1217" w14:textId="32D90D5E" w:rsidR="00B10568" w:rsidRPr="00750D1B" w:rsidRDefault="00BF0F01" w:rsidP="00BF0F01">
      <w:pPr>
        <w:ind w:left="426"/>
        <w:rPr>
          <w:rFonts w:ascii="Courier New" w:hAnsi="Courier New" w:cs="Courier New"/>
        </w:rPr>
      </w:pPr>
      <w:r w:rsidRPr="00BF0F01">
        <w:rPr>
          <w:rFonts w:ascii="Courier New" w:hAnsi="Courier New" w:cs="Courier New"/>
        </w:rPr>
        <w:t xml:space="preserve">Qualora l’intervento sia di edilizia agevolata con il concorso del contributo statale o regionale si dovrà tener conto dei vincoli inderogabili di cui al decreto </w:t>
      </w:r>
      <w:r w:rsidRPr="00BF0F01">
        <w:rPr>
          <w:rFonts w:ascii="Courier New" w:hAnsi="Courier New" w:cs="Courier New"/>
        </w:rPr>
        <w:lastRenderedPageBreak/>
        <w:t xml:space="preserve">ministeriale o determinazione regionale di finanziamento degli interventi. Il corrispettivo di cessione calcolato come da Q.T.E. (ove prescritto) nel rispetto di cui al presente </w:t>
      </w:r>
      <w:r>
        <w:rPr>
          <w:rFonts w:ascii="Courier New" w:hAnsi="Courier New" w:cs="Courier New"/>
        </w:rPr>
        <w:t>punto</w:t>
      </w:r>
      <w:r w:rsidRPr="00BF0F01">
        <w:rPr>
          <w:rFonts w:ascii="Courier New" w:hAnsi="Courier New" w:cs="Courier New"/>
        </w:rPr>
        <w:t xml:space="preserve"> dovrà essere ridotto del contributo pubblico concesso, nel rispetto delle disposizioni regionali o nazionali di finanziamento</w:t>
      </w:r>
      <w:r w:rsidR="00230BE3" w:rsidRPr="00750D1B">
        <w:rPr>
          <w:rFonts w:ascii="Courier New" w:hAnsi="Courier New" w:cs="Courier New"/>
        </w:rPr>
        <w:t>;</w:t>
      </w:r>
    </w:p>
    <w:p w14:paraId="63C4D7D7" w14:textId="1FF910E8" w:rsidR="00B10568" w:rsidRPr="00750D1B" w:rsidRDefault="00D53208" w:rsidP="00C84939">
      <w:pPr>
        <w:numPr>
          <w:ilvl w:val="0"/>
          <w:numId w:val="4"/>
        </w:numPr>
        <w:tabs>
          <w:tab w:val="clear" w:pos="720"/>
          <w:tab w:val="num" w:pos="426"/>
        </w:tabs>
        <w:ind w:left="426" w:hanging="426"/>
        <w:rPr>
          <w:rFonts w:ascii="Courier New" w:hAnsi="Courier New" w:cs="Courier New"/>
        </w:rPr>
      </w:pPr>
      <w:r w:rsidRPr="00D53208">
        <w:rPr>
          <w:rFonts w:ascii="Courier New" w:hAnsi="Courier New" w:cs="Courier New"/>
        </w:rPr>
        <w:t>una maggiorazione dei costi di cui sopra in funzione delle caratteristiche tecniche dell’unità immobiliare e per le spese generali comprese quelle di preammortamento, progettazione e finanziamento effettivamente sostenute corrispondente ad una percentuale massima del costo di costruzione calcolato in conformità ai criteri stabiliti con la determinazione RAS di cui al precedente punto 3); l’applicazione delle percentuali di maggiorazione deve essere opportunamente supportata da documentazione tecnica o contabile a dimostrazione della sussistenza dei requisiti di cui alla Determinazione R.A.S. citata</w:t>
      </w:r>
      <w:r w:rsidR="00B10568" w:rsidRPr="00750D1B">
        <w:rPr>
          <w:rFonts w:ascii="Courier New" w:hAnsi="Courier New" w:cs="Courier New"/>
        </w:rPr>
        <w:t>;</w:t>
      </w:r>
    </w:p>
    <w:p w14:paraId="11994AFE" w14:textId="77777777" w:rsidR="00B10568" w:rsidRPr="00750D1B" w:rsidRDefault="00B10568" w:rsidP="00C84939">
      <w:pPr>
        <w:numPr>
          <w:ilvl w:val="0"/>
          <w:numId w:val="4"/>
        </w:numPr>
        <w:tabs>
          <w:tab w:val="clear" w:pos="720"/>
          <w:tab w:val="num" w:pos="426"/>
        </w:tabs>
        <w:ind w:left="426" w:hanging="426"/>
        <w:rPr>
          <w:rFonts w:ascii="Courier New" w:hAnsi="Courier New" w:cs="Courier New"/>
        </w:rPr>
      </w:pPr>
      <w:r w:rsidRPr="00750D1B">
        <w:rPr>
          <w:rFonts w:ascii="Courier New" w:hAnsi="Courier New" w:cs="Courier New"/>
        </w:rPr>
        <w:t>I.V.A. nella percentuale di legge, calcolata sul costo di costruzione, qualora dovuta.</w:t>
      </w:r>
    </w:p>
    <w:p w14:paraId="40DEBDBA" w14:textId="77777777" w:rsidR="00230BE3" w:rsidRPr="00750D1B" w:rsidRDefault="00032D7A" w:rsidP="00AB22FD">
      <w:pPr>
        <w:pStyle w:val="Corpodeltesto2"/>
        <w:rPr>
          <w:rFonts w:ascii="Courier New" w:hAnsi="Courier New" w:cs="Courier New"/>
          <w:sz w:val="20"/>
        </w:rPr>
      </w:pPr>
      <w:r w:rsidRPr="00AB22FD">
        <w:rPr>
          <w:rFonts w:ascii="Courier New" w:hAnsi="Courier New" w:cs="Courier New"/>
          <w:sz w:val="20"/>
        </w:rPr>
        <w:t>Il prezzo iniziale di cessione degli alloggi, calcolato come sopra, è suscettibile di variazioni, con periodicità non inferiore al biennio, nel modo seguente</w:t>
      </w:r>
      <w:r w:rsidR="00230BE3" w:rsidRPr="00750D1B">
        <w:rPr>
          <w:rFonts w:ascii="Courier New" w:hAnsi="Courier New" w:cs="Courier New"/>
          <w:sz w:val="20"/>
        </w:rPr>
        <w:t>:</w:t>
      </w:r>
    </w:p>
    <w:p w14:paraId="3C215F0A" w14:textId="3D99A91D" w:rsidR="00230BE3" w:rsidRDefault="00D53208" w:rsidP="00C84939">
      <w:pPr>
        <w:numPr>
          <w:ilvl w:val="0"/>
          <w:numId w:val="8"/>
        </w:numPr>
        <w:tabs>
          <w:tab w:val="clear" w:pos="720"/>
          <w:tab w:val="num" w:pos="426"/>
        </w:tabs>
        <w:ind w:left="426" w:hanging="426"/>
        <w:rPr>
          <w:rFonts w:ascii="Courier New" w:hAnsi="Courier New" w:cs="Courier New"/>
        </w:rPr>
      </w:pPr>
      <w:r w:rsidRPr="00D53208">
        <w:rPr>
          <w:rFonts w:ascii="Courier New" w:hAnsi="Courier New" w:cs="Courier New"/>
        </w:rPr>
        <w:t xml:space="preserve">una maggiorazione corrispondente alla revisione del costo iniziale di costruzione in base al rapporto fra l’indice provinciale ISTAT del costo della costruzione di un </w:t>
      </w:r>
      <w:r w:rsidRPr="00D53208">
        <w:rPr>
          <w:rFonts w:ascii="Courier New" w:hAnsi="Courier New" w:cs="Courier New"/>
        </w:rPr>
        <w:lastRenderedPageBreak/>
        <w:t>fabbricato residenziale, riferito alla data di ultimazione dei lavori e l’indice provinciale ISTAT del costo della stessa costruzione, riferito alla data di emanazione della determinazione dell'Assessorato ai LL.PP. della R.A.S. di approvazione del costo base di costruzione in vigore alla data di stipulazione della convenzione</w:t>
      </w:r>
      <w:r w:rsidR="00230BE3" w:rsidRPr="00750D1B">
        <w:rPr>
          <w:rFonts w:ascii="Courier New" w:hAnsi="Courier New" w:cs="Courier New"/>
        </w:rPr>
        <w:t>;</w:t>
      </w:r>
    </w:p>
    <w:p w14:paraId="6747CDA2" w14:textId="4F1D4C96" w:rsidR="00032D7A" w:rsidRPr="00750D1B" w:rsidRDefault="00D53208" w:rsidP="00D53208">
      <w:pPr>
        <w:numPr>
          <w:ilvl w:val="0"/>
          <w:numId w:val="8"/>
        </w:numPr>
        <w:tabs>
          <w:tab w:val="clear" w:pos="720"/>
          <w:tab w:val="num" w:pos="426"/>
        </w:tabs>
        <w:ind w:left="426" w:hanging="426"/>
        <w:rPr>
          <w:rFonts w:ascii="Courier New" w:hAnsi="Courier New" w:cs="Courier New"/>
        </w:rPr>
      </w:pPr>
      <w:r w:rsidRPr="00D53208">
        <w:rPr>
          <w:rFonts w:ascii="Courier New" w:hAnsi="Courier New" w:cs="Courier New"/>
        </w:rPr>
        <w:t>una maggiorazione corrispondente alla revisione del costo iniziale di costruzione in base al rapporto tra l’indice provinciale ISTAT del costo della costruzione di un fabbricato residenziale riferito alla data di vendita e l’indice provinciale ISTAT del costo della stessa costruzione riferito alla data di emanazione della determinazione dell'Assessorato ai LL.PP. della R.A.S. di approvazione del costo in vigore alla data di ultimazione dei lavori</w:t>
      </w:r>
      <w:r w:rsidR="00032D7A" w:rsidRPr="00AB22FD">
        <w:rPr>
          <w:rFonts w:ascii="Courier New" w:hAnsi="Courier New" w:cs="Courier New"/>
        </w:rPr>
        <w:t>;</w:t>
      </w:r>
    </w:p>
    <w:p w14:paraId="48A8B93C" w14:textId="13089C12" w:rsidR="00B10568" w:rsidRPr="00750D1B" w:rsidRDefault="00D53208" w:rsidP="00D53208">
      <w:pPr>
        <w:numPr>
          <w:ilvl w:val="0"/>
          <w:numId w:val="8"/>
        </w:numPr>
        <w:tabs>
          <w:tab w:val="clear" w:pos="720"/>
          <w:tab w:val="num" w:pos="426"/>
        </w:tabs>
        <w:ind w:left="426" w:hanging="426"/>
        <w:rPr>
          <w:rFonts w:ascii="Courier New" w:hAnsi="Courier New" w:cs="Courier New"/>
        </w:rPr>
      </w:pPr>
      <w:r w:rsidRPr="00D53208">
        <w:rPr>
          <w:rFonts w:ascii="Courier New" w:hAnsi="Courier New" w:cs="Courier New"/>
        </w:rPr>
        <w:t>una diminuzione corrispondente ad una percentuale di deprezzamento dell’alloggio, predeterminata ipotizzando uno stato di normale conservazione, secondo le seguenti modalità</w:t>
      </w:r>
      <w:r w:rsidR="00230BE3" w:rsidRPr="00750D1B">
        <w:rPr>
          <w:rFonts w:ascii="Courier New" w:hAnsi="Courier New" w:cs="Courier New"/>
        </w:rPr>
        <w:t>:</w:t>
      </w:r>
    </w:p>
    <w:p w14:paraId="0BD71688" w14:textId="7540F88B" w:rsidR="00B10568" w:rsidRPr="00750D1B" w:rsidRDefault="00D53208" w:rsidP="00C84939">
      <w:pPr>
        <w:numPr>
          <w:ilvl w:val="2"/>
          <w:numId w:val="4"/>
        </w:numPr>
        <w:tabs>
          <w:tab w:val="clear" w:pos="2340"/>
          <w:tab w:val="num" w:pos="426"/>
        </w:tabs>
        <w:ind w:left="426" w:hanging="426"/>
        <w:rPr>
          <w:rFonts w:ascii="Courier New" w:hAnsi="Courier New" w:cs="Courier New"/>
        </w:rPr>
      </w:pPr>
      <w:r w:rsidRPr="00D53208">
        <w:rPr>
          <w:rFonts w:ascii="Courier New" w:hAnsi="Courier New" w:cs="Courier New"/>
        </w:rPr>
        <w:t>dalla data di completamento del fabbricato, anche parziale se abitato, al 5° anno</w:t>
      </w:r>
      <w:r w:rsidR="00032D7A" w:rsidRPr="00AB22FD">
        <w:rPr>
          <w:rFonts w:ascii="Courier New" w:hAnsi="Courier New" w:cs="Courier New"/>
        </w:rPr>
        <w:t>:</w:t>
      </w:r>
      <w:r w:rsidR="00032D7A" w:rsidRPr="00AB22FD">
        <w:rPr>
          <w:rFonts w:ascii="Courier New" w:hAnsi="Courier New" w:cs="Courier New"/>
        </w:rPr>
        <w:tab/>
      </w:r>
      <w:r w:rsidR="00032D7A" w:rsidRPr="00AB22FD">
        <w:rPr>
          <w:rFonts w:ascii="Courier New" w:hAnsi="Courier New" w:cs="Courier New"/>
        </w:rPr>
        <w:tab/>
      </w:r>
      <w:r w:rsidR="00032D7A" w:rsidRPr="00AB22FD">
        <w:rPr>
          <w:rFonts w:ascii="Courier New" w:hAnsi="Courier New" w:cs="Courier New"/>
        </w:rPr>
        <w:tab/>
      </w:r>
      <w:r w:rsidR="00032D7A" w:rsidRPr="00D53208">
        <w:rPr>
          <w:rFonts w:ascii="Courier New" w:hAnsi="Courier New" w:cs="Courier New"/>
          <w:b/>
          <w:bCs/>
        </w:rPr>
        <w:t>0%</w:t>
      </w:r>
      <w:r w:rsidR="00B10568" w:rsidRPr="00750D1B">
        <w:rPr>
          <w:rFonts w:ascii="Courier New" w:hAnsi="Courier New" w:cs="Courier New"/>
        </w:rPr>
        <w:t>;</w:t>
      </w:r>
    </w:p>
    <w:p w14:paraId="558809D1" w14:textId="6AFE62C7" w:rsidR="00B10568" w:rsidRPr="00750D1B" w:rsidRDefault="00D53208" w:rsidP="00C84939">
      <w:pPr>
        <w:numPr>
          <w:ilvl w:val="2"/>
          <w:numId w:val="4"/>
        </w:numPr>
        <w:tabs>
          <w:tab w:val="clear" w:pos="2340"/>
          <w:tab w:val="num" w:pos="426"/>
        </w:tabs>
        <w:ind w:left="426" w:hanging="426"/>
        <w:rPr>
          <w:rFonts w:ascii="Courier New" w:hAnsi="Courier New" w:cs="Courier New"/>
        </w:rPr>
      </w:pPr>
      <w:r w:rsidRPr="00D53208">
        <w:rPr>
          <w:rFonts w:ascii="Courier New" w:hAnsi="Courier New" w:cs="Courier New"/>
        </w:rPr>
        <w:t>dal 6° anno e fino al ventesimo (con un massimo del 15%)</w:t>
      </w:r>
      <w:r w:rsidR="00032D7A" w:rsidRPr="00AB22FD">
        <w:rPr>
          <w:rFonts w:ascii="Courier New" w:hAnsi="Courier New" w:cs="Courier New"/>
        </w:rPr>
        <w:t>:</w:t>
      </w:r>
      <w:r w:rsidR="00032D7A" w:rsidRPr="00AB22FD">
        <w:rPr>
          <w:rFonts w:ascii="Courier New" w:hAnsi="Courier New" w:cs="Courier New"/>
        </w:rPr>
        <w:tab/>
      </w:r>
      <w:r w:rsidR="00032D7A" w:rsidRPr="00AB22FD">
        <w:rPr>
          <w:rFonts w:ascii="Courier New" w:hAnsi="Courier New" w:cs="Courier New"/>
        </w:rPr>
        <w:tab/>
      </w:r>
      <w:r w:rsidR="00032D7A" w:rsidRPr="00D53208">
        <w:rPr>
          <w:rFonts w:ascii="Courier New" w:hAnsi="Courier New" w:cs="Courier New"/>
          <w:b/>
          <w:bCs/>
        </w:rPr>
        <w:t>1% annuo</w:t>
      </w:r>
      <w:r w:rsidR="00032D7A" w:rsidRPr="00AB22FD">
        <w:rPr>
          <w:rFonts w:ascii="Courier New" w:hAnsi="Courier New" w:cs="Courier New"/>
        </w:rPr>
        <w:t>.</w:t>
      </w:r>
      <w:r w:rsidR="00B10568" w:rsidRPr="00750D1B">
        <w:rPr>
          <w:rFonts w:ascii="Courier New" w:hAnsi="Courier New" w:cs="Courier New"/>
        </w:rPr>
        <w:t xml:space="preserve"> </w:t>
      </w:r>
    </w:p>
    <w:p w14:paraId="5EED696C" w14:textId="40EF4583" w:rsidR="00B10568" w:rsidRPr="00750D1B" w:rsidRDefault="00D53208" w:rsidP="00C84939">
      <w:pPr>
        <w:pStyle w:val="Corpodeltesto2"/>
        <w:rPr>
          <w:rFonts w:ascii="Courier New" w:hAnsi="Courier New" w:cs="Courier New"/>
          <w:sz w:val="20"/>
        </w:rPr>
      </w:pPr>
      <w:r w:rsidRPr="00D53208">
        <w:rPr>
          <w:rFonts w:ascii="Courier New" w:hAnsi="Courier New" w:cs="Courier New"/>
          <w:sz w:val="20"/>
        </w:rPr>
        <w:t xml:space="preserve">Tale percentuale potrà variare in più o in meno, nella misura di 1/5, in relazione all’effettivo stato di conservazione dell’edificio. In difetto di accordo tra le parti interessate </w:t>
      </w:r>
      <w:r w:rsidRPr="00D53208">
        <w:rPr>
          <w:rFonts w:ascii="Courier New" w:hAnsi="Courier New" w:cs="Courier New"/>
          <w:sz w:val="20"/>
        </w:rPr>
        <w:lastRenderedPageBreak/>
        <w:t>sulla misura della variazione della percentuale di deprezzamento, il giudizio definitivo sarà rimesso ad un terzo scelto d’intesa tra le parti stesse e, in caso di disaccordo, dal Presidente del Tribunale</w:t>
      </w:r>
      <w:r w:rsidR="00B10568" w:rsidRPr="00750D1B">
        <w:rPr>
          <w:rFonts w:ascii="Courier New" w:hAnsi="Courier New" w:cs="Courier New"/>
          <w:sz w:val="20"/>
        </w:rPr>
        <w:t>.</w:t>
      </w:r>
    </w:p>
    <w:p w14:paraId="54F22D8C" w14:textId="51577705" w:rsidR="00B10568" w:rsidRDefault="00D53208" w:rsidP="00032D7A">
      <w:pPr>
        <w:pStyle w:val="Corpodeltesto2"/>
        <w:rPr>
          <w:rFonts w:ascii="Courier New" w:hAnsi="Courier New" w:cs="Courier New"/>
          <w:sz w:val="20"/>
        </w:rPr>
      </w:pPr>
      <w:r w:rsidRPr="00D53208">
        <w:rPr>
          <w:rFonts w:ascii="Courier New" w:hAnsi="Courier New" w:cs="Courier New"/>
          <w:sz w:val="20"/>
        </w:rPr>
        <w:t>Nell’ipotesi in cui il programma costruttivo sia assistito dal contributo dello Stato, della Regione, delle Provincie, dei Comuni o di altri Enti Pubblici, il prezzo di vendita, come determinato nei precedenti commi, andrà diminuito in funzione del beneficio finanziario accordato dagli enti sopraindicati</w:t>
      </w:r>
      <w:r w:rsidR="00B10568" w:rsidRPr="00750D1B">
        <w:rPr>
          <w:rFonts w:ascii="Courier New" w:hAnsi="Courier New" w:cs="Courier New"/>
          <w:sz w:val="20"/>
        </w:rPr>
        <w:t>.</w:t>
      </w:r>
    </w:p>
    <w:p w14:paraId="69CA417A" w14:textId="77777777" w:rsidR="008F2882" w:rsidRPr="00750D1B" w:rsidRDefault="008F2882" w:rsidP="008F2882">
      <w:pPr>
        <w:pStyle w:val="Corpodeltesto2"/>
        <w:rPr>
          <w:rFonts w:ascii="Courier New" w:hAnsi="Courier New" w:cs="Courier New"/>
          <w:sz w:val="20"/>
        </w:rPr>
      </w:pPr>
      <w:r w:rsidRPr="00750D1B">
        <w:rPr>
          <w:rFonts w:ascii="Courier New" w:hAnsi="Courier New" w:cs="Courier New"/>
          <w:sz w:val="20"/>
        </w:rPr>
        <w:t xml:space="preserve">Si avrà decadenza ex art. 1456 del Codice Civile e conseguentemente estinzione del diritto di proprietà nel caso di gravi e ripetute violazioni dell’obbligo di determinare </w:t>
      </w:r>
      <w:r w:rsidRPr="008F2882">
        <w:rPr>
          <w:rFonts w:ascii="Courier New" w:hAnsi="Courier New" w:cs="Courier New"/>
          <w:sz w:val="20"/>
        </w:rPr>
        <w:t>i prezzi di cessione</w:t>
      </w:r>
      <w:r w:rsidRPr="00750D1B">
        <w:rPr>
          <w:rFonts w:ascii="Courier New" w:hAnsi="Courier New" w:cs="Courier New"/>
          <w:sz w:val="20"/>
        </w:rPr>
        <w:t xml:space="preserve"> nella misura risultante dall’applicazione del criterio di cui al presente articolo.</w:t>
      </w:r>
    </w:p>
    <w:p w14:paraId="0F3EDB8F" w14:textId="77777777" w:rsidR="008F2882" w:rsidRPr="00750D1B" w:rsidRDefault="008F2882" w:rsidP="008F2882">
      <w:pPr>
        <w:pStyle w:val="Corpodeltesto2"/>
        <w:rPr>
          <w:rFonts w:ascii="Courier New" w:hAnsi="Courier New" w:cs="Courier New"/>
          <w:sz w:val="20"/>
        </w:rPr>
      </w:pPr>
      <w:r w:rsidRPr="00750D1B">
        <w:rPr>
          <w:rFonts w:ascii="Courier New" w:hAnsi="Courier New" w:cs="Courier New"/>
          <w:sz w:val="20"/>
        </w:rPr>
        <w:t>Le limitazioni di cui al presente articolo vigono per tutto il periodo di durata della convenzione.</w:t>
      </w:r>
    </w:p>
    <w:p w14:paraId="7979C88C" w14:textId="77777777" w:rsidR="00B10568" w:rsidRPr="00D53208" w:rsidRDefault="00B10568" w:rsidP="00C84939">
      <w:pPr>
        <w:pStyle w:val="Corpodeltesto2"/>
        <w:spacing w:line="560" w:lineRule="exact"/>
        <w:jc w:val="center"/>
        <w:rPr>
          <w:rFonts w:ascii="Courier New" w:hAnsi="Courier New" w:cs="Courier New"/>
          <w:b/>
          <w:bCs/>
          <w:sz w:val="20"/>
        </w:rPr>
      </w:pPr>
      <w:r w:rsidRPr="00D53208">
        <w:rPr>
          <w:rFonts w:ascii="Courier New" w:hAnsi="Courier New" w:cs="Courier New"/>
          <w:b/>
          <w:bCs/>
          <w:sz w:val="20"/>
        </w:rPr>
        <w:t xml:space="preserve">ARTICOLO </w:t>
      </w:r>
      <w:r w:rsidR="0016559B" w:rsidRPr="00D53208">
        <w:rPr>
          <w:rFonts w:ascii="Courier New" w:hAnsi="Courier New" w:cs="Courier New"/>
          <w:b/>
          <w:bCs/>
          <w:sz w:val="20"/>
        </w:rPr>
        <w:t>11</w:t>
      </w:r>
    </w:p>
    <w:p w14:paraId="500FADA0" w14:textId="10729ECA" w:rsidR="00B10568" w:rsidRPr="00750D1B" w:rsidRDefault="0078523F" w:rsidP="00C84939">
      <w:pPr>
        <w:pStyle w:val="Corpodeltesto2"/>
        <w:rPr>
          <w:rFonts w:ascii="Courier New" w:hAnsi="Courier New" w:cs="Courier New"/>
          <w:sz w:val="20"/>
        </w:rPr>
      </w:pPr>
      <w:r>
        <w:rPr>
          <w:rFonts w:ascii="Courier New" w:hAnsi="Courier New" w:cs="Courier New"/>
          <w:sz w:val="20"/>
        </w:rPr>
        <w:t>Entro il termine di vent’anni dalla data di stipulazione del presente atto, l</w:t>
      </w:r>
      <w:r w:rsidR="00B10568" w:rsidRPr="00750D1B">
        <w:rPr>
          <w:rFonts w:ascii="Courier New" w:hAnsi="Courier New" w:cs="Courier New"/>
          <w:sz w:val="20"/>
        </w:rPr>
        <w:t>’alloggio costruito potrà essere dato in locazione, solamente a soggetti in possesso dei requisiti di legge e regolamentari relativamente al reddito e all’impossidenza, verificati dal Comune, per l’assegnazione di alloggi economici e popolari. Il relativo canone iniziale, come anche le modalità per la sua revisione biennale, è calcolato secondo i criteri di cui al</w:t>
      </w:r>
      <w:r w:rsidR="00D53208">
        <w:rPr>
          <w:rFonts w:ascii="Courier New" w:hAnsi="Courier New" w:cs="Courier New"/>
          <w:sz w:val="20"/>
        </w:rPr>
        <w:t xml:space="preserve"> Regolamento di assegnazione delle aree </w:t>
      </w:r>
      <w:r w:rsidR="00D53208">
        <w:rPr>
          <w:rFonts w:ascii="Courier New" w:hAnsi="Courier New" w:cs="Courier New"/>
          <w:sz w:val="20"/>
        </w:rPr>
        <w:lastRenderedPageBreak/>
        <w:t>approvato con</w:t>
      </w:r>
      <w:r w:rsidR="00B10568" w:rsidRPr="00750D1B">
        <w:rPr>
          <w:rFonts w:ascii="Courier New" w:hAnsi="Courier New" w:cs="Courier New"/>
          <w:sz w:val="20"/>
        </w:rPr>
        <w:t xml:space="preserve"> deliberazione del Consiglio Comunale </w:t>
      </w:r>
      <w:r>
        <w:rPr>
          <w:rFonts w:ascii="Courier New" w:hAnsi="Courier New" w:cs="Courier New"/>
          <w:sz w:val="20"/>
        </w:rPr>
        <w:t xml:space="preserve">n. </w:t>
      </w:r>
      <w:r w:rsidR="00D53208">
        <w:rPr>
          <w:rFonts w:ascii="Courier New" w:hAnsi="Courier New" w:cs="Courier New"/>
          <w:bCs/>
          <w:sz w:val="20"/>
        </w:rPr>
        <w:t>1</w:t>
      </w:r>
      <w:r w:rsidR="001E7DE2">
        <w:rPr>
          <w:rFonts w:ascii="Courier New" w:hAnsi="Courier New" w:cs="Courier New"/>
          <w:bCs/>
          <w:sz w:val="20"/>
        </w:rPr>
        <w:t>7</w:t>
      </w:r>
      <w:r w:rsidRPr="00750D1B">
        <w:rPr>
          <w:rFonts w:ascii="Courier New" w:hAnsi="Courier New" w:cs="Courier New"/>
          <w:bCs/>
          <w:sz w:val="20"/>
        </w:rPr>
        <w:t xml:space="preserve"> del </w:t>
      </w:r>
      <w:r w:rsidR="001E7DE2">
        <w:rPr>
          <w:rFonts w:ascii="Courier New" w:hAnsi="Courier New" w:cs="Courier New"/>
          <w:bCs/>
          <w:sz w:val="20"/>
        </w:rPr>
        <w:t>4</w:t>
      </w:r>
      <w:r w:rsidR="00D53208">
        <w:rPr>
          <w:rFonts w:ascii="Courier New" w:hAnsi="Courier New" w:cs="Courier New"/>
          <w:bCs/>
          <w:sz w:val="20"/>
        </w:rPr>
        <w:t xml:space="preserve"> </w:t>
      </w:r>
      <w:r w:rsidR="001E7DE2">
        <w:rPr>
          <w:rFonts w:ascii="Courier New" w:hAnsi="Courier New" w:cs="Courier New"/>
          <w:bCs/>
          <w:sz w:val="20"/>
        </w:rPr>
        <w:t>maggio</w:t>
      </w:r>
      <w:r w:rsidR="00D53208">
        <w:rPr>
          <w:rFonts w:ascii="Courier New" w:hAnsi="Courier New" w:cs="Courier New"/>
          <w:bCs/>
          <w:sz w:val="20"/>
        </w:rPr>
        <w:t xml:space="preserve"> </w:t>
      </w:r>
      <w:r w:rsidRPr="00750D1B">
        <w:rPr>
          <w:rFonts w:ascii="Courier New" w:hAnsi="Courier New" w:cs="Courier New"/>
          <w:bCs/>
          <w:sz w:val="20"/>
        </w:rPr>
        <w:t>20</w:t>
      </w:r>
      <w:r w:rsidR="00D53208">
        <w:rPr>
          <w:rFonts w:ascii="Courier New" w:hAnsi="Courier New" w:cs="Courier New"/>
          <w:bCs/>
          <w:sz w:val="20"/>
        </w:rPr>
        <w:t>23, art. 10</w:t>
      </w:r>
      <w:r w:rsidR="00B10568" w:rsidRPr="00750D1B">
        <w:rPr>
          <w:rFonts w:ascii="Courier New" w:hAnsi="Courier New" w:cs="Courier New"/>
          <w:sz w:val="20"/>
        </w:rPr>
        <w:t>.</w:t>
      </w:r>
    </w:p>
    <w:p w14:paraId="0484BC41" w14:textId="2B625639" w:rsidR="0078523F" w:rsidRPr="0078523F" w:rsidRDefault="00D53208" w:rsidP="0078523F">
      <w:pPr>
        <w:pStyle w:val="Corpodeltesto2"/>
        <w:rPr>
          <w:rFonts w:ascii="Courier New" w:hAnsi="Courier New" w:cs="Courier New"/>
          <w:sz w:val="20"/>
        </w:rPr>
      </w:pPr>
      <w:r w:rsidRPr="00D53208">
        <w:rPr>
          <w:rFonts w:ascii="Courier New" w:hAnsi="Courier New" w:cs="Courier New"/>
          <w:sz w:val="20"/>
        </w:rPr>
        <w:t>Il canone di locazione iniziale non potrà essere determinato in misura superiore al 5% del prezzo di cessione dell’unità immobiliare calcolato secondo i criteri di cui sopra. Le aggiuntive spese condominiali e di manutenzione ordinaria gravanti sui locatari non dovranno in ogni caso superare il 30% del canone di locazione</w:t>
      </w:r>
      <w:r w:rsidR="0078523F" w:rsidRPr="0078523F">
        <w:rPr>
          <w:rFonts w:ascii="Courier New" w:hAnsi="Courier New" w:cs="Courier New"/>
          <w:sz w:val="20"/>
        </w:rPr>
        <w:t>.</w:t>
      </w:r>
    </w:p>
    <w:p w14:paraId="7336B704" w14:textId="77777777" w:rsidR="00B10568" w:rsidRPr="00750D1B" w:rsidRDefault="0078523F" w:rsidP="0078523F">
      <w:pPr>
        <w:pStyle w:val="Corpodeltesto2"/>
        <w:rPr>
          <w:rFonts w:ascii="Courier New" w:hAnsi="Courier New" w:cs="Courier New"/>
          <w:sz w:val="20"/>
        </w:rPr>
      </w:pPr>
      <w:r w:rsidRPr="0078523F">
        <w:rPr>
          <w:rFonts w:ascii="Courier New" w:hAnsi="Courier New" w:cs="Courier New"/>
          <w:sz w:val="20"/>
        </w:rPr>
        <w:t>Il canone di locazione, suscettibile di revisione con periodicità non inferiore al biennio, si aggiornerà applicando la seguente formula:</w:t>
      </w:r>
    </w:p>
    <w:p w14:paraId="15181781" w14:textId="2A7B10A5"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 xml:space="preserve">          </w:t>
      </w:r>
      <w:r w:rsidRPr="00750D1B">
        <w:rPr>
          <w:rFonts w:ascii="Courier New" w:hAnsi="Courier New" w:cs="Courier New"/>
          <w:sz w:val="20"/>
        </w:rPr>
        <w:tab/>
        <w:t>Cr = C1 x I2/I1</w:t>
      </w:r>
      <w:r w:rsidRPr="00750D1B">
        <w:rPr>
          <w:rFonts w:ascii="Courier New" w:hAnsi="Courier New" w:cs="Courier New"/>
          <w:sz w:val="20"/>
        </w:rPr>
        <w:tab/>
      </w:r>
    </w:p>
    <w:p w14:paraId="584A7DDD"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dove:</w:t>
      </w:r>
    </w:p>
    <w:p w14:paraId="3CCB647F"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ab/>
        <w:t>Cr = canone revisionato;</w:t>
      </w:r>
    </w:p>
    <w:p w14:paraId="61DB347A"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ab/>
        <w:t>C1 = canone iniziale di cui al comma primo;</w:t>
      </w:r>
    </w:p>
    <w:p w14:paraId="31790C14" w14:textId="47750A02"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I2 = indice ISTAT del costo di costruzione noto alla data della revisione</w:t>
      </w:r>
      <w:r w:rsidR="00D53208">
        <w:rPr>
          <w:rFonts w:ascii="Courier New" w:hAnsi="Courier New" w:cs="Courier New"/>
          <w:sz w:val="20"/>
        </w:rPr>
        <w:t>;</w:t>
      </w:r>
    </w:p>
    <w:p w14:paraId="0BD13A5A"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ab/>
        <w:t>I1 = indice ISTAT del costo di costruzione noto alla data del contratto di locazione.</w:t>
      </w:r>
    </w:p>
    <w:p w14:paraId="74B8556D"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La stipulazione del contratto di locazione è consentita solo in presenza di valido certificato di agibilità.</w:t>
      </w:r>
    </w:p>
    <w:p w14:paraId="5EB2226B"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 xml:space="preserve">Si avrà decadenza ex art. 1456 del Codice Civile e conseguentemente estinzione del diritto di proprietà nel caso di gravi e ripetute violazioni dell’obbligo di determinare o mantenere i canoni di locazione nella misura risultante </w:t>
      </w:r>
      <w:r w:rsidRPr="00750D1B">
        <w:rPr>
          <w:rFonts w:ascii="Courier New" w:hAnsi="Courier New" w:cs="Courier New"/>
          <w:sz w:val="20"/>
        </w:rPr>
        <w:lastRenderedPageBreak/>
        <w:t>dall’applicazione del criterio di cui al presente articolo.</w:t>
      </w:r>
    </w:p>
    <w:p w14:paraId="72DF4B65"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Le limitazioni di cui al presente articolo vigono per tutto il periodo di durata della convenzione.</w:t>
      </w:r>
    </w:p>
    <w:p w14:paraId="7B5C4A70" w14:textId="77777777" w:rsidR="00B10568" w:rsidRPr="00D53208" w:rsidRDefault="00B10568" w:rsidP="00C84939">
      <w:pPr>
        <w:pStyle w:val="Corpodeltesto2"/>
        <w:jc w:val="center"/>
        <w:rPr>
          <w:rFonts w:ascii="Courier New" w:hAnsi="Courier New" w:cs="Courier New"/>
          <w:b/>
          <w:bCs/>
          <w:sz w:val="20"/>
        </w:rPr>
      </w:pPr>
      <w:r w:rsidRPr="00D53208">
        <w:rPr>
          <w:rFonts w:ascii="Courier New" w:hAnsi="Courier New" w:cs="Courier New"/>
          <w:b/>
          <w:bCs/>
          <w:sz w:val="20"/>
        </w:rPr>
        <w:t xml:space="preserve">ARTICOLO </w:t>
      </w:r>
      <w:r w:rsidR="00FC36C5" w:rsidRPr="00D53208">
        <w:rPr>
          <w:rFonts w:ascii="Courier New" w:hAnsi="Courier New" w:cs="Courier New"/>
          <w:b/>
          <w:bCs/>
          <w:sz w:val="20"/>
        </w:rPr>
        <w:t>12</w:t>
      </w:r>
    </w:p>
    <w:p w14:paraId="1EA0A87F"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 xml:space="preserve">Gli atti che stabiliscono prezzi di vendita o canoni di locazione superiori ai limiti indicati negli articoli precedenti sono nulli per la parte eccedente i limiti stessi. </w:t>
      </w:r>
    </w:p>
    <w:p w14:paraId="146CC2B7" w14:textId="77777777"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La nullità può essere fatta valere dal Comune e da chiunque ne abbia interesse.</w:t>
      </w:r>
    </w:p>
    <w:p w14:paraId="2B76B143" w14:textId="77777777" w:rsidR="00B10568" w:rsidRPr="00D53208" w:rsidRDefault="00B10568" w:rsidP="00C84939">
      <w:pPr>
        <w:pStyle w:val="Corpodeltesto2"/>
        <w:jc w:val="center"/>
        <w:rPr>
          <w:rFonts w:ascii="Courier New" w:hAnsi="Courier New" w:cs="Courier New"/>
          <w:b/>
          <w:bCs/>
          <w:sz w:val="20"/>
        </w:rPr>
      </w:pPr>
      <w:r w:rsidRPr="00D53208">
        <w:rPr>
          <w:rFonts w:ascii="Courier New" w:hAnsi="Courier New" w:cs="Courier New"/>
          <w:b/>
          <w:bCs/>
          <w:sz w:val="20"/>
        </w:rPr>
        <w:t>ARTICOLO 1</w:t>
      </w:r>
      <w:r w:rsidR="00FC36C5" w:rsidRPr="00D53208">
        <w:rPr>
          <w:rFonts w:ascii="Courier New" w:hAnsi="Courier New" w:cs="Courier New"/>
          <w:b/>
          <w:bCs/>
          <w:sz w:val="20"/>
        </w:rPr>
        <w:t>3</w:t>
      </w:r>
    </w:p>
    <w:p w14:paraId="08B78588" w14:textId="73EB6AF9" w:rsidR="00D53208" w:rsidRPr="00D53208" w:rsidRDefault="00D53208" w:rsidP="00D53208">
      <w:pPr>
        <w:rPr>
          <w:rFonts w:ascii="Courier New" w:hAnsi="Courier New" w:cs="Courier New"/>
        </w:rPr>
      </w:pPr>
      <w:r w:rsidRPr="00D53208">
        <w:rPr>
          <w:rFonts w:ascii="Courier New" w:hAnsi="Courier New" w:cs="Courier New"/>
        </w:rPr>
        <w:t>In tutti i casi di decadenza/risoluzione sarà applicata una penale pari al 10% dell'intero corrispettivo di assegnazione, salvi i maggiori danni. Nel caso di cooperative o imprese</w:t>
      </w:r>
      <w:r w:rsidR="001E7DE2">
        <w:rPr>
          <w:rFonts w:ascii="Courier New" w:hAnsi="Courier New" w:cs="Courier New"/>
        </w:rPr>
        <w:t xml:space="preserve"> o raggruppamento di cittadini autocostruttori</w:t>
      </w:r>
      <w:r w:rsidRPr="00D53208">
        <w:rPr>
          <w:rFonts w:ascii="Courier New" w:hAnsi="Courier New" w:cs="Courier New"/>
        </w:rPr>
        <w:t xml:space="preserve"> la penale deve essere proporzionata alle unità immobiliari per le quali è stata applicata </w:t>
      </w:r>
      <w:r w:rsidR="001E7DE2">
        <w:rPr>
          <w:rFonts w:ascii="Courier New" w:hAnsi="Courier New" w:cs="Courier New"/>
        </w:rPr>
        <w:t xml:space="preserve">la decadenza e conseguente </w:t>
      </w:r>
      <w:r w:rsidRPr="00D53208">
        <w:rPr>
          <w:rFonts w:ascii="Courier New" w:hAnsi="Courier New" w:cs="Courier New"/>
        </w:rPr>
        <w:t>risoluzione contrattuale. Le opere totalmente o parzialmente realizzate saranno indennizzate dal Comune all'acquirente decaduto sulla base di una stima peritale compiuta da due tecnici esperti nominati rispettivamente dal Comune e dall’acquirente decaduto, ed in caso di mancato accordo, da un terzo, in funzione di arbitro, nominato dal Presidente del Tribunale di Cagliari, su istanza della parte più diligente. Le spese della stima peritale saranno detratte dall'indennità.</w:t>
      </w:r>
    </w:p>
    <w:p w14:paraId="037B1576" w14:textId="37D96604" w:rsidR="00B10568" w:rsidRDefault="00D53208" w:rsidP="00D53208">
      <w:pPr>
        <w:rPr>
          <w:rFonts w:ascii="Courier New" w:hAnsi="Courier New" w:cs="Courier New"/>
        </w:rPr>
      </w:pPr>
      <w:r w:rsidRPr="00D53208">
        <w:rPr>
          <w:rFonts w:ascii="Courier New" w:hAnsi="Courier New" w:cs="Courier New"/>
        </w:rPr>
        <w:t xml:space="preserve">La risoluzione dell'atto di cessione si verifica di diritto ai </w:t>
      </w:r>
      <w:r w:rsidRPr="00D53208">
        <w:rPr>
          <w:rFonts w:ascii="Courier New" w:hAnsi="Courier New" w:cs="Courier New"/>
        </w:rPr>
        <w:lastRenderedPageBreak/>
        <w:t>sensi dell'art. 1456, 2° comma C</w:t>
      </w:r>
      <w:r w:rsidR="001E7DE2">
        <w:rPr>
          <w:rFonts w:ascii="Courier New" w:hAnsi="Courier New" w:cs="Courier New"/>
        </w:rPr>
        <w:t xml:space="preserve">odice </w:t>
      </w:r>
      <w:r w:rsidRPr="00D53208">
        <w:rPr>
          <w:rFonts w:ascii="Courier New" w:hAnsi="Courier New" w:cs="Courier New"/>
        </w:rPr>
        <w:t>C</w:t>
      </w:r>
      <w:r w:rsidR="001E7DE2">
        <w:rPr>
          <w:rFonts w:ascii="Courier New" w:hAnsi="Courier New" w:cs="Courier New"/>
        </w:rPr>
        <w:t>ivile</w:t>
      </w:r>
      <w:r w:rsidRPr="00D53208">
        <w:rPr>
          <w:rFonts w:ascii="Courier New" w:hAnsi="Courier New" w:cs="Courier New"/>
        </w:rPr>
        <w:t xml:space="preserve"> quando il Comune dichiara di valersi della clausola risolutiva. La risoluzione comporta il ripristino del pieno possesso dell'area da parte del Comune che acquisisce anche la proprietà dell'eventuale costruzione già realizzata salvo il versamento in favore del cessionario decaduto della minor somma tra lo speso ed il migliorato</w:t>
      </w:r>
      <w:r w:rsidR="0078523F" w:rsidRPr="0078523F">
        <w:rPr>
          <w:rFonts w:ascii="Courier New" w:hAnsi="Courier New" w:cs="Courier New"/>
        </w:rPr>
        <w:t>.</w:t>
      </w:r>
    </w:p>
    <w:p w14:paraId="3A6A1472" w14:textId="77777777" w:rsidR="000E2FD7" w:rsidRPr="00D53208" w:rsidRDefault="000E2FD7" w:rsidP="00C84939">
      <w:pPr>
        <w:jc w:val="center"/>
        <w:rPr>
          <w:rFonts w:ascii="Courier New" w:hAnsi="Courier New" w:cs="Courier New"/>
          <w:b/>
          <w:bCs/>
        </w:rPr>
      </w:pPr>
      <w:r w:rsidRPr="00D53208">
        <w:rPr>
          <w:rFonts w:ascii="Courier New" w:hAnsi="Courier New" w:cs="Courier New"/>
          <w:b/>
          <w:bCs/>
        </w:rPr>
        <w:t>ARTICOLO 1</w:t>
      </w:r>
      <w:r w:rsidR="00FC36C5" w:rsidRPr="00D53208">
        <w:rPr>
          <w:rFonts w:ascii="Courier New" w:hAnsi="Courier New" w:cs="Courier New"/>
          <w:b/>
          <w:bCs/>
        </w:rPr>
        <w:t>4</w:t>
      </w:r>
    </w:p>
    <w:p w14:paraId="129F367A" w14:textId="5A7D981B" w:rsidR="000E2FD7" w:rsidRPr="00750D1B" w:rsidRDefault="000E2FD7" w:rsidP="00C84939">
      <w:pPr>
        <w:rPr>
          <w:rFonts w:ascii="Courier New" w:hAnsi="Courier New" w:cs="Courier New"/>
        </w:rPr>
      </w:pPr>
      <w:r w:rsidRPr="00750D1B">
        <w:rPr>
          <w:rFonts w:ascii="Courier New" w:hAnsi="Courier New" w:cs="Courier New"/>
        </w:rPr>
        <w:t>Per quanto non espressamente indicato nella presente convenzione e, nella fattispecie applicabile, si rimanda ai contenuti del</w:t>
      </w:r>
      <w:r w:rsidR="00D53208">
        <w:rPr>
          <w:rFonts w:ascii="Courier New" w:hAnsi="Courier New" w:cs="Courier New"/>
        </w:rPr>
        <w:t xml:space="preserve"> Regolamento di assegnazione delle aree approvato con </w:t>
      </w:r>
      <w:r w:rsidRPr="00750D1B">
        <w:rPr>
          <w:rFonts w:ascii="Courier New" w:hAnsi="Courier New" w:cs="Courier New"/>
        </w:rPr>
        <w:t xml:space="preserve">deliberazione di Consiglio Comunale </w:t>
      </w:r>
      <w:r w:rsidR="001E7DE2">
        <w:rPr>
          <w:rFonts w:ascii="Courier New" w:hAnsi="Courier New" w:cs="Courier New"/>
        </w:rPr>
        <w:t xml:space="preserve">n. 15 del 12 marzo 2018 come aggiornato con deliberazione stesso organo </w:t>
      </w:r>
      <w:r w:rsidRPr="00750D1B">
        <w:rPr>
          <w:rFonts w:ascii="Courier New" w:hAnsi="Courier New" w:cs="Courier New"/>
        </w:rPr>
        <w:t xml:space="preserve">n. </w:t>
      </w:r>
      <w:r w:rsidR="00D53208">
        <w:rPr>
          <w:rFonts w:ascii="Courier New" w:hAnsi="Courier New" w:cs="Courier New"/>
        </w:rPr>
        <w:t>1</w:t>
      </w:r>
      <w:r w:rsidR="001E7DE2">
        <w:rPr>
          <w:rFonts w:ascii="Courier New" w:hAnsi="Courier New" w:cs="Courier New"/>
        </w:rPr>
        <w:t>7</w:t>
      </w:r>
      <w:r w:rsidRPr="00750D1B">
        <w:rPr>
          <w:rFonts w:ascii="Courier New" w:hAnsi="Courier New" w:cs="Courier New"/>
        </w:rPr>
        <w:t xml:space="preserve"> del </w:t>
      </w:r>
      <w:r w:rsidR="00D53208">
        <w:rPr>
          <w:rFonts w:ascii="Courier New" w:hAnsi="Courier New" w:cs="Courier New"/>
        </w:rPr>
        <w:t xml:space="preserve">31 luglio </w:t>
      </w:r>
      <w:r w:rsidRPr="00750D1B">
        <w:rPr>
          <w:rFonts w:ascii="Courier New" w:hAnsi="Courier New" w:cs="Courier New"/>
        </w:rPr>
        <w:t>20</w:t>
      </w:r>
      <w:r w:rsidR="00D53208">
        <w:rPr>
          <w:rFonts w:ascii="Courier New" w:hAnsi="Courier New" w:cs="Courier New"/>
        </w:rPr>
        <w:t>23</w:t>
      </w:r>
      <w:r w:rsidRPr="00750D1B">
        <w:rPr>
          <w:rFonts w:ascii="Courier New" w:hAnsi="Courier New" w:cs="Courier New"/>
        </w:rPr>
        <w:t xml:space="preserve"> che i cessionari dichiarano di conoscere perfettamente.</w:t>
      </w:r>
    </w:p>
    <w:p w14:paraId="00F9B0BA" w14:textId="77777777" w:rsidR="00B10568" w:rsidRPr="00D53208" w:rsidRDefault="00B10568" w:rsidP="00C84939">
      <w:pPr>
        <w:pStyle w:val="Corpodeltesto2"/>
        <w:jc w:val="center"/>
        <w:rPr>
          <w:rFonts w:ascii="Courier New" w:hAnsi="Courier New" w:cs="Courier New"/>
          <w:b/>
          <w:bCs/>
          <w:sz w:val="20"/>
        </w:rPr>
      </w:pPr>
      <w:r w:rsidRPr="00D53208">
        <w:rPr>
          <w:rFonts w:ascii="Courier New" w:hAnsi="Courier New" w:cs="Courier New"/>
          <w:b/>
          <w:bCs/>
          <w:sz w:val="20"/>
        </w:rPr>
        <w:t>ARTICOLO 1</w:t>
      </w:r>
      <w:r w:rsidR="00FC36C5" w:rsidRPr="00D53208">
        <w:rPr>
          <w:rFonts w:ascii="Courier New" w:hAnsi="Courier New" w:cs="Courier New"/>
          <w:b/>
          <w:bCs/>
          <w:sz w:val="20"/>
        </w:rPr>
        <w:t>5</w:t>
      </w:r>
    </w:p>
    <w:p w14:paraId="05FD9136" w14:textId="2B06D938" w:rsidR="00C26047" w:rsidRPr="00C26047" w:rsidRDefault="00D53208" w:rsidP="00C26047">
      <w:pPr>
        <w:rPr>
          <w:rFonts w:ascii="Courier New" w:hAnsi="Courier New" w:cs="Courier New"/>
        </w:rPr>
      </w:pPr>
      <w:r w:rsidRPr="00D86EE1">
        <w:rPr>
          <w:rFonts w:ascii="Courier New" w:hAnsi="Courier New" w:cs="Courier New"/>
        </w:rPr>
        <w:t>Il presente atto viene registrato e trascritto a spese de</w:t>
      </w:r>
      <w:r>
        <w:rPr>
          <w:rFonts w:ascii="Courier New" w:hAnsi="Courier New" w:cs="Courier New"/>
        </w:rPr>
        <w:t>i</w:t>
      </w:r>
      <w:r w:rsidRPr="00D86EE1">
        <w:rPr>
          <w:rFonts w:ascii="Courier New" w:hAnsi="Courier New" w:cs="Courier New"/>
        </w:rPr>
        <w:t xml:space="preserve"> cessionari che invoca</w:t>
      </w:r>
      <w:r>
        <w:rPr>
          <w:rFonts w:ascii="Courier New" w:hAnsi="Courier New" w:cs="Courier New"/>
        </w:rPr>
        <w:t>no</w:t>
      </w:r>
      <w:r w:rsidRPr="00D86EE1">
        <w:rPr>
          <w:rFonts w:ascii="Courier New" w:hAnsi="Courier New" w:cs="Courier New"/>
        </w:rPr>
        <w:t xml:space="preserve"> i benefici previsti dal comma 60 dell’articolo 3 della Legge n</w:t>
      </w:r>
      <w:r>
        <w:rPr>
          <w:rFonts w:ascii="Courier New" w:hAnsi="Courier New" w:cs="Courier New"/>
        </w:rPr>
        <w:t>.</w:t>
      </w:r>
      <w:r w:rsidRPr="00D86EE1">
        <w:rPr>
          <w:rFonts w:ascii="Courier New" w:hAnsi="Courier New" w:cs="Courier New"/>
        </w:rPr>
        <w:t xml:space="preserve"> 662/96 e dal </w:t>
      </w:r>
      <w:r>
        <w:rPr>
          <w:rFonts w:ascii="Courier New" w:hAnsi="Courier New" w:cs="Courier New"/>
        </w:rPr>
        <w:t>d</w:t>
      </w:r>
      <w:r w:rsidRPr="00D86EE1">
        <w:rPr>
          <w:rFonts w:ascii="Courier New" w:hAnsi="Courier New" w:cs="Courier New"/>
        </w:rPr>
        <w:t>.P.R. n</w:t>
      </w:r>
      <w:r>
        <w:rPr>
          <w:rFonts w:ascii="Courier New" w:hAnsi="Courier New" w:cs="Courier New"/>
        </w:rPr>
        <w:t>.</w:t>
      </w:r>
      <w:r w:rsidRPr="00D86EE1">
        <w:rPr>
          <w:rFonts w:ascii="Courier New" w:hAnsi="Courier New" w:cs="Courier New"/>
        </w:rPr>
        <w:t xml:space="preserve"> 601/73 e cioè la registrazione in misura fissa nonché l’esenzione dalle imposte di trascrizione e catastale in virtù del comma 4-ter dell’art. 20 della L. 11</w:t>
      </w:r>
      <w:r>
        <w:rPr>
          <w:rFonts w:ascii="Courier New" w:hAnsi="Courier New" w:cs="Courier New"/>
        </w:rPr>
        <w:t xml:space="preserve"> novembre </w:t>
      </w:r>
      <w:r w:rsidRPr="00D86EE1">
        <w:rPr>
          <w:rFonts w:ascii="Courier New" w:hAnsi="Courier New" w:cs="Courier New"/>
        </w:rPr>
        <w:t>2014, n. 164</w:t>
      </w:r>
      <w:r w:rsidR="00C26047" w:rsidRPr="00C26047">
        <w:rPr>
          <w:rFonts w:ascii="Courier New" w:hAnsi="Courier New" w:cs="Courier New"/>
        </w:rPr>
        <w:t>.</w:t>
      </w:r>
    </w:p>
    <w:p w14:paraId="1D2D65E5" w14:textId="77777777" w:rsidR="00D53208" w:rsidRPr="006572D2" w:rsidRDefault="00D53208" w:rsidP="00D53208">
      <w:pPr>
        <w:rPr>
          <w:rFonts w:ascii="Courier New" w:hAnsi="Courier New" w:cs="Courier New"/>
        </w:rPr>
      </w:pPr>
      <w:r w:rsidRPr="006572D2">
        <w:rPr>
          <w:rFonts w:ascii="Courier New" w:hAnsi="Courier New" w:cs="Courier New"/>
        </w:rPr>
        <w:t xml:space="preserve">La parte cessionaria dichiara, di aver ricevuto in forma scritta, dal notaio rogante il preventivo di spesa comprensivo di imposte e onorario, conformemente all'art. 9, comma 4, della </w:t>
      </w:r>
      <w:r w:rsidRPr="006572D2">
        <w:rPr>
          <w:rFonts w:ascii="Courier New" w:hAnsi="Courier New" w:cs="Courier New"/>
        </w:rPr>
        <w:lastRenderedPageBreak/>
        <w:t>Legge 24 marzo 2012 n. 27, come modificato dall'art. 1, comma 150, della Legge 4 agosto 2017 n. 124.</w:t>
      </w:r>
    </w:p>
    <w:p w14:paraId="06766F57" w14:textId="71AACE9E" w:rsidR="00C26047" w:rsidRPr="00C26047" w:rsidRDefault="00D53208" w:rsidP="00D53208">
      <w:pPr>
        <w:rPr>
          <w:rFonts w:ascii="Courier New" w:hAnsi="Courier New" w:cs="Courier New"/>
        </w:rPr>
      </w:pPr>
      <w:r w:rsidRPr="006572D2">
        <w:rPr>
          <w:rFonts w:ascii="Courier New" w:hAnsi="Courier New" w:cs="Courier New"/>
        </w:rPr>
        <w:t>I comparenti, resi edotti dal notaio rogante, del contenuto dell'articolo 1, comma 63, lettera c), della Legge 27 dicembre 2013 n. 147, così come modificato dalla Legge 4 agosto 2017 n. 124, dispensano il notaio da ogni adempimento in merito ed in particolare dal deposito del prezzo nel conto dedicato del notaio rogante</w:t>
      </w:r>
      <w:r w:rsidR="00C26047">
        <w:rPr>
          <w:rFonts w:ascii="Courier New" w:hAnsi="Courier New" w:cs="Courier New"/>
        </w:rPr>
        <w:t>.</w:t>
      </w:r>
    </w:p>
    <w:p w14:paraId="089A1DCC" w14:textId="77777777" w:rsidR="00B10568" w:rsidRPr="00D53208" w:rsidRDefault="00B10568" w:rsidP="00C84939">
      <w:pPr>
        <w:pStyle w:val="Corpodeltesto2"/>
        <w:jc w:val="center"/>
        <w:rPr>
          <w:rFonts w:ascii="Courier New" w:hAnsi="Courier New" w:cs="Courier New"/>
          <w:b/>
          <w:bCs/>
          <w:sz w:val="20"/>
        </w:rPr>
      </w:pPr>
      <w:r w:rsidRPr="00D53208">
        <w:rPr>
          <w:rFonts w:ascii="Courier New" w:hAnsi="Courier New" w:cs="Courier New"/>
          <w:b/>
          <w:bCs/>
          <w:sz w:val="20"/>
        </w:rPr>
        <w:t>ARTICOLO 1</w:t>
      </w:r>
      <w:r w:rsidR="00FC36C5" w:rsidRPr="00D53208">
        <w:rPr>
          <w:rFonts w:ascii="Courier New" w:hAnsi="Courier New" w:cs="Courier New"/>
          <w:b/>
          <w:bCs/>
          <w:sz w:val="20"/>
        </w:rPr>
        <w:t>6</w:t>
      </w:r>
    </w:p>
    <w:p w14:paraId="1B75CFA3" w14:textId="080DE9D4" w:rsidR="00513299" w:rsidRPr="00513299" w:rsidRDefault="00513299" w:rsidP="00513299">
      <w:pPr>
        <w:pStyle w:val="Corpodeltesto2"/>
        <w:rPr>
          <w:rFonts w:ascii="Courier New" w:hAnsi="Courier New" w:cs="Courier New"/>
          <w:sz w:val="20"/>
        </w:rPr>
      </w:pPr>
      <w:r w:rsidRPr="00513299">
        <w:rPr>
          <w:rFonts w:ascii="Courier New" w:hAnsi="Courier New" w:cs="Courier New"/>
          <w:sz w:val="20"/>
        </w:rPr>
        <w:t xml:space="preserve">Il Comune di </w:t>
      </w:r>
      <w:r w:rsidR="0088426D">
        <w:rPr>
          <w:rFonts w:ascii="Courier New" w:hAnsi="Courier New" w:cs="Courier New"/>
          <w:sz w:val="20"/>
        </w:rPr>
        <w:t>Monserrato</w:t>
      </w:r>
      <w:r w:rsidRPr="00513299">
        <w:rPr>
          <w:rFonts w:ascii="Courier New" w:hAnsi="Courier New" w:cs="Courier New"/>
          <w:sz w:val="20"/>
        </w:rPr>
        <w:t xml:space="preserve"> garantisce dei terreni trasferiti la pr</w:t>
      </w:r>
      <w:r w:rsidR="0002690E">
        <w:rPr>
          <w:rFonts w:ascii="Courier New" w:hAnsi="Courier New" w:cs="Courier New"/>
          <w:sz w:val="20"/>
        </w:rPr>
        <w:t>o</w:t>
      </w:r>
      <w:r w:rsidRPr="00513299">
        <w:rPr>
          <w:rFonts w:ascii="Courier New" w:hAnsi="Courier New" w:cs="Courier New"/>
          <w:sz w:val="20"/>
        </w:rPr>
        <w:t xml:space="preserve">prietà, la disponibilità, libertà da </w:t>
      </w:r>
      <w:proofErr w:type="spellStart"/>
      <w:r w:rsidRPr="00513299">
        <w:rPr>
          <w:rFonts w:ascii="Courier New" w:hAnsi="Courier New" w:cs="Courier New"/>
          <w:sz w:val="20"/>
        </w:rPr>
        <w:t>pesi</w:t>
      </w:r>
      <w:proofErr w:type="spellEnd"/>
      <w:r w:rsidRPr="00513299">
        <w:rPr>
          <w:rFonts w:ascii="Courier New" w:hAnsi="Courier New" w:cs="Courier New"/>
          <w:sz w:val="20"/>
        </w:rPr>
        <w:t xml:space="preserve">, vincoli, oneri, </w:t>
      </w:r>
      <w:r>
        <w:rPr>
          <w:rFonts w:ascii="Courier New" w:hAnsi="Courier New" w:cs="Courier New"/>
          <w:sz w:val="20"/>
        </w:rPr>
        <w:t>i</w:t>
      </w:r>
      <w:r w:rsidRPr="00513299">
        <w:rPr>
          <w:rFonts w:ascii="Courier New" w:hAnsi="Courier New" w:cs="Courier New"/>
          <w:sz w:val="20"/>
        </w:rPr>
        <w:t>scrizioni e trascrizioni pregiudizievoli</w:t>
      </w:r>
      <w:r>
        <w:rPr>
          <w:rFonts w:ascii="Courier New" w:hAnsi="Courier New" w:cs="Courier New"/>
          <w:sz w:val="20"/>
        </w:rPr>
        <w:t>.</w:t>
      </w:r>
    </w:p>
    <w:p w14:paraId="11AB605B" w14:textId="77777777" w:rsidR="00513299" w:rsidRPr="00513299" w:rsidRDefault="00513299" w:rsidP="00513299">
      <w:pPr>
        <w:pStyle w:val="Corpodeltesto2"/>
        <w:rPr>
          <w:rFonts w:ascii="Courier New" w:hAnsi="Courier New" w:cs="Courier New"/>
          <w:sz w:val="20"/>
        </w:rPr>
      </w:pPr>
      <w:r w:rsidRPr="00513299">
        <w:rPr>
          <w:rFonts w:ascii="Courier New" w:hAnsi="Courier New" w:cs="Courier New"/>
          <w:sz w:val="20"/>
        </w:rPr>
        <w:t>Le parti concordemente riconoscono di aver esonerato me notaio</w:t>
      </w:r>
      <w:r>
        <w:rPr>
          <w:rFonts w:ascii="Courier New" w:hAnsi="Courier New" w:cs="Courier New"/>
          <w:sz w:val="20"/>
        </w:rPr>
        <w:t xml:space="preserve"> </w:t>
      </w:r>
      <w:r w:rsidRPr="00513299">
        <w:rPr>
          <w:rFonts w:ascii="Courier New" w:hAnsi="Courier New" w:cs="Courier New"/>
          <w:sz w:val="20"/>
        </w:rPr>
        <w:t>dalle indagini ipotecarie riguardanti gli immobili in oggetto</w:t>
      </w:r>
      <w:r>
        <w:rPr>
          <w:rFonts w:ascii="Courier New" w:hAnsi="Courier New" w:cs="Courier New"/>
          <w:sz w:val="20"/>
        </w:rPr>
        <w:t xml:space="preserve"> </w:t>
      </w:r>
      <w:r w:rsidRPr="00513299">
        <w:rPr>
          <w:rFonts w:ascii="Courier New" w:hAnsi="Courier New" w:cs="Courier New"/>
          <w:sz w:val="20"/>
        </w:rPr>
        <w:t>per avere piena conoscenza della loro situazione giuridica.</w:t>
      </w:r>
    </w:p>
    <w:p w14:paraId="769C491D" w14:textId="77777777" w:rsidR="00513299" w:rsidRPr="00513299" w:rsidRDefault="00513299" w:rsidP="00513299">
      <w:pPr>
        <w:pStyle w:val="Corpodeltesto2"/>
        <w:rPr>
          <w:rFonts w:ascii="Courier New" w:hAnsi="Courier New" w:cs="Courier New"/>
          <w:sz w:val="20"/>
        </w:rPr>
      </w:pPr>
      <w:r w:rsidRPr="00513299">
        <w:rPr>
          <w:rFonts w:ascii="Courier New" w:hAnsi="Courier New" w:cs="Courier New"/>
          <w:sz w:val="20"/>
        </w:rPr>
        <w:t>Il possesso di quanto in oggetto viene dato da oggi: da tale</w:t>
      </w:r>
      <w:r w:rsidRPr="00513299">
        <w:rPr>
          <w:rFonts w:ascii="Courier New" w:hAnsi="Courier New" w:cs="Courier New"/>
          <w:sz w:val="20"/>
        </w:rPr>
        <w:br/>
        <w:t>data quindi vantaggi ed oneri saranno a rispettivo profitto e</w:t>
      </w:r>
      <w:r>
        <w:rPr>
          <w:rFonts w:ascii="Courier New" w:hAnsi="Courier New" w:cs="Courier New"/>
          <w:sz w:val="20"/>
        </w:rPr>
        <w:t xml:space="preserve"> </w:t>
      </w:r>
      <w:r w:rsidRPr="00513299">
        <w:rPr>
          <w:rFonts w:ascii="Courier New" w:hAnsi="Courier New" w:cs="Courier New"/>
          <w:sz w:val="20"/>
        </w:rPr>
        <w:t xml:space="preserve">carico della parte </w:t>
      </w:r>
      <w:bookmarkStart w:id="1" w:name="Testo1"/>
      <w:r w:rsidRPr="00513299">
        <w:rPr>
          <w:rFonts w:ascii="Courier New" w:hAnsi="Courier New" w:cs="Courier New"/>
          <w:sz w:val="20"/>
        </w:rPr>
        <w:t>acquirente</w:t>
      </w:r>
      <w:bookmarkEnd w:id="1"/>
      <w:r w:rsidRPr="00513299">
        <w:rPr>
          <w:rFonts w:ascii="Courier New" w:hAnsi="Courier New" w:cs="Courier New"/>
          <w:sz w:val="20"/>
        </w:rPr>
        <w:t>.</w:t>
      </w:r>
    </w:p>
    <w:p w14:paraId="64ADD75E" w14:textId="03EE321A"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Ai sensi del secondo comma dell’art. 30 del D.P.R. 6 giugno 2001 n. 380 si allega al presente atto, sotto la lettera A), il certificato di destinazione urbanistica delle aree, rilasciato in data _</w:t>
      </w:r>
      <w:proofErr w:type="gramStart"/>
      <w:r w:rsidRPr="00750D1B">
        <w:rPr>
          <w:rFonts w:ascii="Courier New" w:hAnsi="Courier New" w:cs="Courier New"/>
          <w:sz w:val="20"/>
        </w:rPr>
        <w:t>_</w:t>
      </w:r>
      <w:r w:rsidR="00D53208">
        <w:rPr>
          <w:rFonts w:ascii="Courier New" w:hAnsi="Courier New" w:cs="Courier New"/>
          <w:sz w:val="20"/>
        </w:rPr>
        <w:t xml:space="preserve">  _</w:t>
      </w:r>
      <w:proofErr w:type="gramEnd"/>
      <w:r w:rsidR="00D53208">
        <w:rPr>
          <w:rFonts w:ascii="Courier New" w:hAnsi="Courier New" w:cs="Courier New"/>
          <w:sz w:val="20"/>
        </w:rPr>
        <w:t xml:space="preserve">_________ </w:t>
      </w:r>
      <w:r w:rsidRPr="00750D1B">
        <w:rPr>
          <w:rFonts w:ascii="Courier New" w:hAnsi="Courier New" w:cs="Courier New"/>
          <w:sz w:val="20"/>
        </w:rPr>
        <w:t xml:space="preserve">____ dal Comune di </w:t>
      </w:r>
      <w:r w:rsidR="0088426D">
        <w:rPr>
          <w:rFonts w:ascii="Courier New" w:hAnsi="Courier New" w:cs="Courier New"/>
          <w:sz w:val="20"/>
        </w:rPr>
        <w:t>Monserrato</w:t>
      </w:r>
      <w:r w:rsidRPr="00750D1B">
        <w:rPr>
          <w:rFonts w:ascii="Courier New" w:hAnsi="Courier New" w:cs="Courier New"/>
          <w:sz w:val="20"/>
        </w:rPr>
        <w:t>, previa dichiarazione fattami dai comparenti che alla data del rilascio non sono intervenute modificazioni degli strumenti urbanistici.</w:t>
      </w:r>
    </w:p>
    <w:p w14:paraId="42810957" w14:textId="2C5F3A26" w:rsidR="006D7D7B" w:rsidRDefault="006D7D7B" w:rsidP="00C84939">
      <w:pPr>
        <w:pStyle w:val="Corpodeltesto2"/>
        <w:rPr>
          <w:rFonts w:ascii="Courier New" w:hAnsi="Courier New" w:cs="Courier New"/>
          <w:sz w:val="20"/>
        </w:rPr>
      </w:pPr>
      <w:r w:rsidRPr="006D7D7B">
        <w:rPr>
          <w:rFonts w:ascii="Courier New" w:hAnsi="Courier New" w:cs="Courier New"/>
          <w:b/>
          <w:bCs/>
          <w:sz w:val="20"/>
        </w:rPr>
        <w:lastRenderedPageBreak/>
        <w:t>La parte cedente dichiara che le aree in oggetto non ricadono in territorio interessato da incendio</w:t>
      </w:r>
      <w:r w:rsidRPr="006D7D7B">
        <w:rPr>
          <w:rFonts w:ascii="Courier New" w:hAnsi="Courier New" w:cs="Courier New"/>
          <w:sz w:val="20"/>
        </w:rPr>
        <w:t xml:space="preserve"> o comunque sottoposto al vincolo di cui alla legge 353/2000, recante disposizioni per fronteggiare il rischio di incendi</w:t>
      </w:r>
      <w:r>
        <w:rPr>
          <w:rFonts w:ascii="Courier New" w:hAnsi="Courier New" w:cs="Courier New"/>
          <w:sz w:val="20"/>
        </w:rPr>
        <w:t>.</w:t>
      </w:r>
    </w:p>
    <w:p w14:paraId="42B3C64E" w14:textId="2197400D" w:rsidR="00B10568" w:rsidRPr="00750D1B" w:rsidRDefault="00B10568" w:rsidP="00C84939">
      <w:pPr>
        <w:pStyle w:val="Corpodeltesto2"/>
        <w:rPr>
          <w:rFonts w:ascii="Courier New" w:hAnsi="Courier New" w:cs="Courier New"/>
          <w:sz w:val="20"/>
        </w:rPr>
      </w:pPr>
      <w:r w:rsidRPr="00750D1B">
        <w:rPr>
          <w:rFonts w:ascii="Courier New" w:hAnsi="Courier New" w:cs="Courier New"/>
          <w:sz w:val="20"/>
        </w:rPr>
        <w:t>Ai sensi e per gli effetti della L. 19 maggio 1975 n. 151 i</w:t>
      </w:r>
      <w:r w:rsidR="002C3986">
        <w:rPr>
          <w:rFonts w:ascii="Courier New" w:hAnsi="Courier New" w:cs="Courier New"/>
          <w:sz w:val="20"/>
        </w:rPr>
        <w:t xml:space="preserve">l </w:t>
      </w:r>
      <w:r w:rsidRPr="00750D1B">
        <w:rPr>
          <w:rFonts w:ascii="Courier New" w:hAnsi="Courier New" w:cs="Courier New"/>
          <w:sz w:val="20"/>
        </w:rPr>
        <w:t>Sig. _____________________________ dichiara</w:t>
      </w:r>
      <w:r w:rsidR="002C3986">
        <w:rPr>
          <w:rFonts w:ascii="Courier New" w:hAnsi="Courier New" w:cs="Courier New"/>
          <w:sz w:val="20"/>
        </w:rPr>
        <w:t>no</w:t>
      </w:r>
      <w:r w:rsidRPr="00750D1B">
        <w:rPr>
          <w:rFonts w:ascii="Courier New" w:hAnsi="Courier New" w:cs="Courier New"/>
          <w:sz w:val="20"/>
        </w:rPr>
        <w:t xml:space="preserve"> di essere celibe/coniugato con ____________________________ in regime di comunione/separazione legale dei beni.</w:t>
      </w:r>
    </w:p>
    <w:p w14:paraId="41B84B73" w14:textId="24498828" w:rsidR="002C3986" w:rsidRPr="00F67BD8" w:rsidRDefault="002C3986" w:rsidP="002C3986">
      <w:pPr>
        <w:pStyle w:val="Corpodeltesto2"/>
        <w:jc w:val="center"/>
        <w:rPr>
          <w:rFonts w:ascii="Courier New" w:hAnsi="Courier New" w:cs="Courier New"/>
          <w:b/>
          <w:bCs/>
          <w:sz w:val="20"/>
        </w:rPr>
      </w:pPr>
      <w:r w:rsidRPr="00F67BD8">
        <w:rPr>
          <w:rFonts w:ascii="Courier New" w:hAnsi="Courier New" w:cs="Courier New"/>
          <w:b/>
          <w:bCs/>
          <w:sz w:val="20"/>
        </w:rPr>
        <w:t xml:space="preserve">Articolo </w:t>
      </w:r>
      <w:r>
        <w:rPr>
          <w:rFonts w:ascii="Courier New" w:hAnsi="Courier New" w:cs="Courier New"/>
          <w:b/>
          <w:bCs/>
          <w:sz w:val="20"/>
        </w:rPr>
        <w:t>17</w:t>
      </w:r>
    </w:p>
    <w:p w14:paraId="56335284"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Per l'osservanza di quanto sopra, le parti eleggono domicilio come in comparsa obbligandosi come per legge.</w:t>
      </w:r>
    </w:p>
    <w:p w14:paraId="09F186B2"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xml:space="preserve">In ottemperanza alle disposizioni del </w:t>
      </w:r>
      <w:proofErr w:type="spellStart"/>
      <w:r>
        <w:rPr>
          <w:rFonts w:ascii="Courier New" w:hAnsi="Courier New" w:cs="Courier New"/>
          <w:sz w:val="20"/>
        </w:rPr>
        <w:t>d</w:t>
      </w:r>
      <w:r w:rsidRPr="006572D2">
        <w:rPr>
          <w:rFonts w:ascii="Courier New" w:hAnsi="Courier New" w:cs="Courier New"/>
          <w:sz w:val="20"/>
        </w:rPr>
        <w:t>.Lgs.</w:t>
      </w:r>
      <w:proofErr w:type="spellEnd"/>
      <w:r w:rsidRPr="006572D2">
        <w:rPr>
          <w:rFonts w:ascii="Courier New" w:hAnsi="Courier New" w:cs="Courier New"/>
          <w:sz w:val="20"/>
        </w:rPr>
        <w:t xml:space="preserve"> 231/2007, del d.lgs. 196/2003, così come modificato dal regolamento UE 2016/79 del Parlamento Europeo e del Consiglio del 27 aprile 2016, e successive modificazioni e integrazioni, e del </w:t>
      </w:r>
      <w:proofErr w:type="spellStart"/>
      <w:r>
        <w:rPr>
          <w:rFonts w:ascii="Courier New" w:hAnsi="Courier New" w:cs="Courier New"/>
          <w:sz w:val="20"/>
        </w:rPr>
        <w:t>d</w:t>
      </w:r>
      <w:r w:rsidRPr="006572D2">
        <w:rPr>
          <w:rFonts w:ascii="Courier New" w:hAnsi="Courier New" w:cs="Courier New"/>
          <w:sz w:val="20"/>
        </w:rPr>
        <w:t>.Lgs.</w:t>
      </w:r>
      <w:proofErr w:type="spellEnd"/>
      <w:r w:rsidRPr="006572D2">
        <w:rPr>
          <w:rFonts w:ascii="Courier New" w:hAnsi="Courier New" w:cs="Courier New"/>
          <w:sz w:val="20"/>
        </w:rPr>
        <w:t xml:space="preserve"> n. 90/2017, i comparenti confermano le informazioni riportate nell’atto e rendono le seguenti dichiarazioni, assumendosi la piena responsabilità della veridicità del contenuto delle stesse. In particolare, ai sensi dell'art. 22 del </w:t>
      </w:r>
      <w:proofErr w:type="spellStart"/>
      <w:r>
        <w:rPr>
          <w:rFonts w:ascii="Courier New" w:hAnsi="Courier New" w:cs="Courier New"/>
          <w:sz w:val="20"/>
        </w:rPr>
        <w:t>d</w:t>
      </w:r>
      <w:r w:rsidRPr="006572D2">
        <w:rPr>
          <w:rFonts w:ascii="Courier New" w:hAnsi="Courier New" w:cs="Courier New"/>
          <w:sz w:val="20"/>
        </w:rPr>
        <w:t>.Lgs.</w:t>
      </w:r>
      <w:proofErr w:type="spellEnd"/>
      <w:r w:rsidRPr="006572D2">
        <w:rPr>
          <w:rFonts w:ascii="Courier New" w:hAnsi="Courier New" w:cs="Courier New"/>
          <w:sz w:val="20"/>
        </w:rPr>
        <w:t xml:space="preserve"> 231/2007, i comparenti:</w:t>
      </w:r>
    </w:p>
    <w:p w14:paraId="11C90DFE"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confermano la veridicità delle proprie generalità indicate in comparsa, la autenticità e la validità dei documenti di identità esibiti;</w:t>
      </w:r>
    </w:p>
    <w:p w14:paraId="692A8D02"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confermano che l’attività principale dagli stessi svolta è quella indicata in comparsa;</w:t>
      </w:r>
    </w:p>
    <w:p w14:paraId="2070675C"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lastRenderedPageBreak/>
        <w:t>- dichiarano di essere titolari effettivi della operazione negoziale in oggetto e di non agire per terzi soggetti, ad eccezione delle persone fisiche, società o altre entità collettive eventualmente indicate in comparsa, delle quali, in ogni caso, hanno la prescritta rappresentanza come indicato in comparsa e come si evince dai documenti prodotti e dalle risultanze dei Pubblici Registri;</w:t>
      </w:r>
    </w:p>
    <w:p w14:paraId="133A01E7"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dichiarano che lo scopo della operazione è quello indicato nel corpo dell’atto;</w:t>
      </w:r>
    </w:p>
    <w:p w14:paraId="3367A75A"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dichiarano che il valore della operazione è quello indicato nel corpo dell’atto;</w:t>
      </w:r>
    </w:p>
    <w:p w14:paraId="2A8BF686"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dichiarano che l’operazione richiede impiego di denaro;</w:t>
      </w:r>
    </w:p>
    <w:p w14:paraId="567D2974"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gli aventi causa dichiarano che i fondi provengono dalla propria attività lavorativa e da risparmi personali.</w:t>
      </w:r>
    </w:p>
    <w:p w14:paraId="1AAC1884" w14:textId="77777777" w:rsidR="002C3986" w:rsidRPr="006572D2" w:rsidRDefault="002C3986" w:rsidP="002C3986">
      <w:pPr>
        <w:pStyle w:val="Titolo4"/>
        <w:keepNext w:val="0"/>
        <w:spacing w:line="560" w:lineRule="exact"/>
        <w:ind w:right="-57"/>
        <w:jc w:val="both"/>
        <w:rPr>
          <w:rFonts w:ascii="Courier New" w:hAnsi="Courier New" w:cs="Courier New"/>
          <w:b w:val="0"/>
          <w:sz w:val="20"/>
        </w:rPr>
      </w:pPr>
      <w:r w:rsidRPr="006572D2">
        <w:rPr>
          <w:rFonts w:ascii="Courier New" w:hAnsi="Courier New" w:cs="Courier New"/>
          <w:b w:val="0"/>
          <w:sz w:val="20"/>
        </w:rPr>
        <w:t>In particolare, i comparenti, oltre a confermare i dati soprariportati, consapevoli delle sanzioni penali già previste dal Dlgs. n. 231/2007 (così come modificato dalla Legge 25 maggio 2017 n. 90 in attuazione della IV Direttiva Antiriciclaggio UE 2015/859)</w:t>
      </w:r>
      <w:r>
        <w:rPr>
          <w:rFonts w:ascii="Courier New" w:hAnsi="Courier New" w:cs="Courier New"/>
          <w:b w:val="0"/>
          <w:sz w:val="20"/>
        </w:rPr>
        <w:t>:</w:t>
      </w:r>
    </w:p>
    <w:p w14:paraId="57353D78"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dichiarano di aver fornito al Notaio tutte le informazioni necessarie ed aggiornate delle quali gli stessi sono a conoscenza al fine di consentire allo stesso di adempiere agli obblighi di adeguata verifica della clientela;</w:t>
      </w:r>
    </w:p>
    <w:p w14:paraId="3084034E"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xml:space="preserve">- dichiarano che l'operazione effettuata non ha scopo o natura diversi rispetto a quelli che risultano dal presente atto e </w:t>
      </w:r>
      <w:r w:rsidRPr="006572D2">
        <w:rPr>
          <w:rFonts w:ascii="Courier New" w:hAnsi="Courier New" w:cs="Courier New"/>
          <w:sz w:val="20"/>
        </w:rPr>
        <w:lastRenderedPageBreak/>
        <w:t>che in generale le informazioni fornite al notaio ai fini dell'adeguata verifica imposta dalla legge sono aggiornate e veritiere;</w:t>
      </w:r>
    </w:p>
    <w:p w14:paraId="537F9197"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xml:space="preserve">- dichiarano di non costituire “Persona Politicamente Esposta” ex </w:t>
      </w:r>
      <w:proofErr w:type="spellStart"/>
      <w:r w:rsidRPr="006572D2">
        <w:rPr>
          <w:rFonts w:ascii="Courier New" w:hAnsi="Courier New" w:cs="Courier New"/>
          <w:sz w:val="20"/>
        </w:rPr>
        <w:t>d.lgs</w:t>
      </w:r>
      <w:proofErr w:type="spellEnd"/>
      <w:r w:rsidRPr="006572D2">
        <w:rPr>
          <w:rFonts w:ascii="Courier New" w:hAnsi="Courier New" w:cs="Courier New"/>
          <w:sz w:val="20"/>
        </w:rPr>
        <w:t xml:space="preserve"> n. 231/2007, né familiare di persona politicamente esposta, né soggetto con il quale le persone politicamente esposte intrattengono notoriamente stretti legami, secondo la definizione riportata dalla predetta normativa;</w:t>
      </w:r>
    </w:p>
    <w:p w14:paraId="600127EB"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autorizzano il trattamento dei dati della presente dichiarazione e di quelli forniti all’Ufficio (essendo comunque edotti che il Notaio è "titolare del trattamento" dei "dati personali" ed è autorizzato al loro trattamento con autorizzazione di carattere generale dell'Autorità Garante per la protezione dei dati personali n. 4/2013 e successive modifiche e integrazioni);</w:t>
      </w:r>
    </w:p>
    <w:p w14:paraId="276548F3" w14:textId="77777777" w:rsidR="002C3986" w:rsidRPr="006572D2" w:rsidRDefault="002C3986" w:rsidP="002C3986">
      <w:pPr>
        <w:pStyle w:val="Corpodeltesto2"/>
        <w:rPr>
          <w:rFonts w:ascii="Courier New" w:hAnsi="Courier New" w:cs="Courier New"/>
          <w:b/>
          <w:sz w:val="20"/>
        </w:rPr>
      </w:pPr>
      <w:r w:rsidRPr="006572D2">
        <w:rPr>
          <w:rFonts w:ascii="Courier New" w:hAnsi="Courier New" w:cs="Courier New"/>
          <w:sz w:val="20"/>
        </w:rPr>
        <w:t>- prestano il proprio consenso al trattamento dei loro dati personali e/o sensibili in relazione al presente atto, nonché alla comunicazione dei dati medesimi che il sottoscritto ufficiale rogante effettuerà nei casi previsti dalla legge a soggetti pubblici, anche per le finalità previste dalla normativa in materia antiriciclaggio.</w:t>
      </w:r>
    </w:p>
    <w:p w14:paraId="73AC5F4D" w14:textId="77777777" w:rsidR="002C3986" w:rsidRPr="002C3986" w:rsidRDefault="002C3986" w:rsidP="002C3986">
      <w:pPr>
        <w:pStyle w:val="Corpodeltesto2"/>
        <w:rPr>
          <w:rFonts w:ascii="Courier New" w:hAnsi="Courier New" w:cs="Courier New"/>
          <w:sz w:val="20"/>
        </w:rPr>
      </w:pPr>
      <w:r w:rsidRPr="002C3986">
        <w:rPr>
          <w:rFonts w:ascii="Courier New" w:hAnsi="Courier New" w:cs="Courier New"/>
          <w:sz w:val="20"/>
        </w:rPr>
        <w:t>Scritto con strumento informatico a norma di legge da persona di mia fiducia su _________ pagine, pari a n. _ fogli di carta resa legale ed è sottoscritto come per legge.</w:t>
      </w:r>
    </w:p>
    <w:p w14:paraId="05CB6AFE" w14:textId="68A8FF4E" w:rsidR="00B10568" w:rsidRDefault="002C3986" w:rsidP="002C3986">
      <w:pPr>
        <w:pStyle w:val="Corpodeltesto2"/>
        <w:rPr>
          <w:rFonts w:ascii="Courier New" w:hAnsi="Courier New" w:cs="Courier New"/>
          <w:b/>
          <w:sz w:val="20"/>
          <w:szCs w:val="15"/>
        </w:rPr>
      </w:pPr>
      <w:r w:rsidRPr="002C3986">
        <w:rPr>
          <w:rFonts w:ascii="Courier New" w:hAnsi="Courier New" w:cs="Courier New"/>
          <w:b/>
          <w:sz w:val="20"/>
          <w:szCs w:val="15"/>
        </w:rPr>
        <w:t>I CESSIONARI</w:t>
      </w:r>
    </w:p>
    <w:p w14:paraId="369742CC" w14:textId="5BF47D67" w:rsidR="002C3986" w:rsidRDefault="002C3986" w:rsidP="002C3986">
      <w:pPr>
        <w:pStyle w:val="Corpodeltesto2"/>
        <w:numPr>
          <w:ilvl w:val="0"/>
          <w:numId w:val="22"/>
        </w:numPr>
        <w:ind w:left="426" w:hanging="426"/>
        <w:rPr>
          <w:rFonts w:ascii="Courier New" w:hAnsi="Courier New" w:cs="Courier New"/>
          <w:sz w:val="15"/>
          <w:szCs w:val="15"/>
        </w:rPr>
      </w:pPr>
      <w:r>
        <w:rPr>
          <w:rFonts w:ascii="Courier New" w:hAnsi="Courier New" w:cs="Courier New"/>
          <w:sz w:val="15"/>
          <w:szCs w:val="15"/>
        </w:rPr>
        <w:lastRenderedPageBreak/>
        <w:t>__________________ ________________</w:t>
      </w:r>
    </w:p>
    <w:p w14:paraId="1CA4B7BB" w14:textId="77777777" w:rsidR="002C3986" w:rsidRDefault="002C3986" w:rsidP="002C3986">
      <w:pPr>
        <w:pStyle w:val="Corpodeltesto2"/>
        <w:numPr>
          <w:ilvl w:val="0"/>
          <w:numId w:val="22"/>
        </w:numPr>
        <w:ind w:left="426" w:hanging="426"/>
        <w:rPr>
          <w:rFonts w:ascii="Courier New" w:hAnsi="Courier New" w:cs="Courier New"/>
          <w:sz w:val="15"/>
          <w:szCs w:val="15"/>
        </w:rPr>
      </w:pPr>
      <w:r>
        <w:rPr>
          <w:rFonts w:ascii="Courier New" w:hAnsi="Courier New" w:cs="Courier New"/>
          <w:sz w:val="15"/>
          <w:szCs w:val="15"/>
        </w:rPr>
        <w:t>__________________ ________________</w:t>
      </w:r>
    </w:p>
    <w:p w14:paraId="4856EFFC" w14:textId="4AE05EE1" w:rsidR="002C3986" w:rsidRPr="002C3986" w:rsidRDefault="002C3986" w:rsidP="002C3986">
      <w:pPr>
        <w:pStyle w:val="Corpodeltesto2"/>
        <w:numPr>
          <w:ilvl w:val="0"/>
          <w:numId w:val="22"/>
        </w:numPr>
        <w:ind w:left="426" w:hanging="426"/>
        <w:rPr>
          <w:rFonts w:ascii="Courier New" w:hAnsi="Courier New" w:cs="Courier New"/>
          <w:sz w:val="15"/>
          <w:szCs w:val="15"/>
        </w:rPr>
      </w:pPr>
      <w:r>
        <w:rPr>
          <w:rFonts w:ascii="Courier New" w:hAnsi="Courier New" w:cs="Courier New"/>
          <w:sz w:val="15"/>
          <w:szCs w:val="15"/>
        </w:rPr>
        <w:t>__________________ ________________</w:t>
      </w:r>
    </w:p>
    <w:p w14:paraId="0129116B" w14:textId="01C44910" w:rsidR="002C3986" w:rsidRDefault="002C3986" w:rsidP="002C3986">
      <w:pPr>
        <w:pStyle w:val="Corpodeltesto2"/>
        <w:rPr>
          <w:rFonts w:ascii="Courier New" w:hAnsi="Courier New" w:cs="Courier New"/>
          <w:b/>
          <w:sz w:val="20"/>
          <w:szCs w:val="15"/>
        </w:rPr>
      </w:pPr>
      <w:r w:rsidRPr="002C3986">
        <w:rPr>
          <w:rFonts w:ascii="Courier New" w:hAnsi="Courier New" w:cs="Courier New"/>
          <w:b/>
          <w:sz w:val="20"/>
          <w:szCs w:val="15"/>
        </w:rPr>
        <w:t>I</w:t>
      </w:r>
      <w:r>
        <w:rPr>
          <w:rFonts w:ascii="Courier New" w:hAnsi="Courier New" w:cs="Courier New"/>
          <w:b/>
          <w:sz w:val="20"/>
          <w:szCs w:val="15"/>
        </w:rPr>
        <w:t>L</w:t>
      </w:r>
      <w:r w:rsidRPr="002C3986">
        <w:rPr>
          <w:rFonts w:ascii="Courier New" w:hAnsi="Courier New" w:cs="Courier New"/>
          <w:b/>
          <w:sz w:val="20"/>
          <w:szCs w:val="15"/>
        </w:rPr>
        <w:t xml:space="preserve"> </w:t>
      </w:r>
      <w:r>
        <w:rPr>
          <w:rFonts w:ascii="Courier New" w:hAnsi="Courier New" w:cs="Courier New"/>
          <w:b/>
          <w:sz w:val="20"/>
          <w:szCs w:val="15"/>
        </w:rPr>
        <w:t>RESPONSABILE DELL’AREA TECNICA</w:t>
      </w:r>
    </w:p>
    <w:p w14:paraId="723DC3B1" w14:textId="77777777" w:rsidR="002C3986" w:rsidRDefault="002C3986" w:rsidP="002C3986">
      <w:pPr>
        <w:pStyle w:val="Corpodeltesto2"/>
        <w:numPr>
          <w:ilvl w:val="0"/>
          <w:numId w:val="22"/>
        </w:numPr>
        <w:ind w:left="426" w:hanging="426"/>
        <w:rPr>
          <w:rFonts w:ascii="Courier New" w:hAnsi="Courier New" w:cs="Courier New"/>
          <w:sz w:val="15"/>
          <w:szCs w:val="15"/>
        </w:rPr>
      </w:pPr>
      <w:r>
        <w:rPr>
          <w:rFonts w:ascii="Courier New" w:hAnsi="Courier New" w:cs="Courier New"/>
          <w:sz w:val="15"/>
          <w:szCs w:val="15"/>
        </w:rPr>
        <w:t>__________________ ________________</w:t>
      </w:r>
    </w:p>
    <w:p w14:paraId="2D1F52FA" w14:textId="5D44B81B" w:rsidR="002C3986" w:rsidRPr="002C3986" w:rsidRDefault="002C3986" w:rsidP="002C3986">
      <w:pPr>
        <w:pStyle w:val="Corpodeltesto2"/>
        <w:jc w:val="center"/>
        <w:rPr>
          <w:rFonts w:ascii="Courier New" w:hAnsi="Courier New" w:cs="Courier New"/>
          <w:sz w:val="15"/>
          <w:szCs w:val="15"/>
        </w:rPr>
      </w:pPr>
      <w:r>
        <w:rPr>
          <w:rFonts w:ascii="Courier New" w:hAnsi="Courier New" w:cs="Courier New"/>
          <w:b/>
          <w:sz w:val="20"/>
          <w:szCs w:val="15"/>
        </w:rPr>
        <w:t>(L’UFFICIALE ROGANTE)</w:t>
      </w:r>
    </w:p>
    <w:sectPr w:rsidR="002C3986" w:rsidRPr="002C3986">
      <w:headerReference w:type="default" r:id="rId8"/>
      <w:footerReference w:type="default" r:id="rId9"/>
      <w:type w:val="continuous"/>
      <w:pgSz w:w="11907" w:h="16840" w:code="9"/>
      <w:pgMar w:top="1304" w:right="3062" w:bottom="1134" w:left="1531" w:header="680" w:footer="73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843CC" w14:textId="77777777" w:rsidR="00995284" w:rsidRDefault="00995284">
      <w:r>
        <w:separator/>
      </w:r>
    </w:p>
  </w:endnote>
  <w:endnote w:type="continuationSeparator" w:id="0">
    <w:p w14:paraId="05931148" w14:textId="77777777" w:rsidR="00995284" w:rsidRDefault="0099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12cpi">
    <w:altName w:val="Courier New"/>
    <w:charset w:val="00"/>
    <w:family w:val="auto"/>
    <w:pitch w:val="variable"/>
    <w:sig w:usb0="00000003" w:usb1="00000000" w:usb2="00000000" w:usb3="00000000" w:csb0="00000003" w:csb1="00000000"/>
  </w:font>
  <w:font w:name="SansSerif">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A32B6" w14:textId="77777777" w:rsidR="003A6834" w:rsidRDefault="003A6834">
    <w:pPr>
      <w:pStyle w:val="Pidipagina"/>
      <w:spacing w:line="240" w:lineRule="auto"/>
      <w:jc w:val="center"/>
    </w:pPr>
    <w:r>
      <w:rPr>
        <w:rStyle w:val="Numeropagina"/>
      </w:rPr>
      <w:t xml:space="preserve">- </w:t>
    </w:r>
    <w:r>
      <w:rPr>
        <w:rStyle w:val="Numeropagina"/>
      </w:rPr>
      <w:fldChar w:fldCharType="begin"/>
    </w:r>
    <w:r>
      <w:rPr>
        <w:rStyle w:val="Numeropagina"/>
      </w:rPr>
      <w:instrText xml:space="preserve"> PAGE </w:instrText>
    </w:r>
    <w:r>
      <w:rPr>
        <w:rStyle w:val="Numeropagina"/>
      </w:rPr>
      <w:fldChar w:fldCharType="separate"/>
    </w:r>
    <w:r w:rsidR="00436442">
      <w:rPr>
        <w:rStyle w:val="Numeropagina"/>
        <w:noProof/>
      </w:rPr>
      <w:t>18</w:t>
    </w:r>
    <w:r>
      <w:rPr>
        <w:rStyle w:val="Numeropagina"/>
      </w:rPr>
      <w:fldChar w:fldCharType="end"/>
    </w:r>
    <w:r>
      <w:rPr>
        <w:rStyle w:val="Numeropagin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2C7FA" w14:textId="77777777" w:rsidR="00995284" w:rsidRDefault="00995284">
      <w:r>
        <w:separator/>
      </w:r>
    </w:p>
  </w:footnote>
  <w:footnote w:type="continuationSeparator" w:id="0">
    <w:p w14:paraId="6C762772" w14:textId="77777777" w:rsidR="00995284" w:rsidRDefault="0099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F2E32" w14:textId="318069AA" w:rsidR="003A6834" w:rsidRDefault="0057097E">
    <w:pPr>
      <w:pStyle w:val="Intestazione"/>
      <w:ind w:right="170"/>
    </w:pPr>
    <w:r w:rsidRPr="00371894">
      <w:rPr>
        <w:b/>
        <w:noProof/>
        <w:sz w:val="18"/>
        <w:szCs w:val="18"/>
      </w:rPr>
      <w:t>Allegato 3) al Bando: “Schema di convenzione per la cessione delle aree in proprietà”</w:t>
    </w:r>
    <w:r w:rsidR="00F86163">
      <w:rPr>
        <w:noProof/>
      </w:rPr>
      <mc:AlternateContent>
        <mc:Choice Requires="wps">
          <w:drawing>
            <wp:anchor distT="0" distB="0" distL="114300" distR="114300" simplePos="0" relativeHeight="251669504" behindDoc="0" locked="0" layoutInCell="0" allowOverlap="1" wp14:anchorId="521F2929" wp14:editId="107AF93E">
              <wp:simplePos x="0" y="0"/>
              <wp:positionH relativeFrom="page">
                <wp:posOffset>5669280</wp:posOffset>
              </wp:positionH>
              <wp:positionV relativeFrom="paragraph">
                <wp:posOffset>-431165</wp:posOffset>
              </wp:positionV>
              <wp:extent cx="635" cy="10699115"/>
              <wp:effectExtent l="0" t="0" r="12065" b="6985"/>
              <wp:wrapNone/>
              <wp:docPr id="125355865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06991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842D1FA" id="Line 26"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6.4pt,-33.95pt" to="446.45pt,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8480" behindDoc="0" locked="0" layoutInCell="0" allowOverlap="1" wp14:anchorId="58B86FDA" wp14:editId="36A7DE1B">
              <wp:simplePos x="0" y="0"/>
              <wp:positionH relativeFrom="page">
                <wp:posOffset>914400</wp:posOffset>
              </wp:positionH>
              <wp:positionV relativeFrom="page">
                <wp:posOffset>-91440</wp:posOffset>
              </wp:positionV>
              <wp:extent cx="635" cy="10808335"/>
              <wp:effectExtent l="0" t="0" r="12065" b="12065"/>
              <wp:wrapNone/>
              <wp:docPr id="9682834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08083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3AB1790" id="Line 25"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2pt" to="72.05pt,8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" o:allowincell="f" strokeweight=".25pt">
              <o:lock v:ext="edit" shapetype="f"/>
              <w10:wrap anchorx="page" anchory="page"/>
            </v:line>
          </w:pict>
        </mc:Fallback>
      </mc:AlternateContent>
    </w:r>
    <w:r w:rsidR="00F86163">
      <w:rPr>
        <w:noProof/>
      </w:rPr>
      <mc:AlternateContent>
        <mc:Choice Requires="wps">
          <w:drawing>
            <wp:anchor distT="0" distB="0" distL="114300" distR="114300" simplePos="0" relativeHeight="251643904" behindDoc="0" locked="0" layoutInCell="0" allowOverlap="1" wp14:anchorId="61007877" wp14:editId="6A1A5215">
              <wp:simplePos x="0" y="0"/>
              <wp:positionH relativeFrom="page">
                <wp:posOffset>0</wp:posOffset>
              </wp:positionH>
              <wp:positionV relativeFrom="paragraph">
                <wp:posOffset>1097915</wp:posOffset>
              </wp:positionV>
              <wp:extent cx="7498715" cy="635"/>
              <wp:effectExtent l="0" t="0" r="0" b="0"/>
              <wp:wrapNone/>
              <wp:docPr id="129173889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D81D848" id="Line 1"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86.45pt" to="590.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44928" behindDoc="0" locked="0" layoutInCell="0" allowOverlap="1" wp14:anchorId="0ECBDC34" wp14:editId="3DCB71EF">
              <wp:simplePos x="0" y="0"/>
              <wp:positionH relativeFrom="page">
                <wp:posOffset>0</wp:posOffset>
              </wp:positionH>
              <wp:positionV relativeFrom="paragraph">
                <wp:posOffset>1457960</wp:posOffset>
              </wp:positionV>
              <wp:extent cx="7498715" cy="635"/>
              <wp:effectExtent l="0" t="0" r="0" b="0"/>
              <wp:wrapNone/>
              <wp:docPr id="95472420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F07135A" id="Line 2"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114.8pt" to="590.4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45952" behindDoc="0" locked="0" layoutInCell="0" allowOverlap="1" wp14:anchorId="40DEBCC2" wp14:editId="3BFC3DA3">
              <wp:simplePos x="0" y="0"/>
              <wp:positionH relativeFrom="page">
                <wp:posOffset>0</wp:posOffset>
              </wp:positionH>
              <wp:positionV relativeFrom="paragraph">
                <wp:posOffset>1818005</wp:posOffset>
              </wp:positionV>
              <wp:extent cx="7498715" cy="635"/>
              <wp:effectExtent l="0" t="0" r="0" b="0"/>
              <wp:wrapNone/>
              <wp:docPr id="1641644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08704CC" id="Line 3"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143.15pt" to="590.4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46976" behindDoc="0" locked="0" layoutInCell="0" allowOverlap="1" wp14:anchorId="56D563EA" wp14:editId="5366EFB5">
              <wp:simplePos x="0" y="0"/>
              <wp:positionH relativeFrom="page">
                <wp:posOffset>0</wp:posOffset>
              </wp:positionH>
              <wp:positionV relativeFrom="paragraph">
                <wp:posOffset>2178050</wp:posOffset>
              </wp:positionV>
              <wp:extent cx="7498715" cy="635"/>
              <wp:effectExtent l="0" t="0" r="0" b="0"/>
              <wp:wrapNone/>
              <wp:docPr id="186056980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90CEBD2" id="Line 4"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171.5pt" to="590.45pt,1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48000" behindDoc="0" locked="0" layoutInCell="0" allowOverlap="1" wp14:anchorId="2F06DB94" wp14:editId="35229B07">
              <wp:simplePos x="0" y="0"/>
              <wp:positionH relativeFrom="page">
                <wp:posOffset>0</wp:posOffset>
              </wp:positionH>
              <wp:positionV relativeFrom="paragraph">
                <wp:posOffset>2538095</wp:posOffset>
              </wp:positionV>
              <wp:extent cx="7498715" cy="635"/>
              <wp:effectExtent l="0" t="0" r="0" b="0"/>
              <wp:wrapNone/>
              <wp:docPr id="11253104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7747012" id="Line 5"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199.85pt" to="590.45pt,1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49024" behindDoc="0" locked="0" layoutInCell="0" allowOverlap="1" wp14:anchorId="0BA2225B" wp14:editId="660CA31F">
              <wp:simplePos x="0" y="0"/>
              <wp:positionH relativeFrom="page">
                <wp:posOffset>0</wp:posOffset>
              </wp:positionH>
              <wp:positionV relativeFrom="paragraph">
                <wp:posOffset>2898140</wp:posOffset>
              </wp:positionV>
              <wp:extent cx="7498715" cy="635"/>
              <wp:effectExtent l="0" t="0" r="0" b="0"/>
              <wp:wrapNone/>
              <wp:docPr id="5322791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3CCB579" id="Line 6"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228.2pt" to="590.45pt,2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0048" behindDoc="0" locked="0" layoutInCell="0" allowOverlap="1" wp14:anchorId="0DDAC098" wp14:editId="1C1B4304">
              <wp:simplePos x="0" y="0"/>
              <wp:positionH relativeFrom="page">
                <wp:posOffset>0</wp:posOffset>
              </wp:positionH>
              <wp:positionV relativeFrom="paragraph">
                <wp:posOffset>3258185</wp:posOffset>
              </wp:positionV>
              <wp:extent cx="7498715" cy="635"/>
              <wp:effectExtent l="0" t="0" r="0" b="0"/>
              <wp:wrapNone/>
              <wp:docPr id="12118268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E08E503" id="Line 7"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256.55pt" to="590.45pt,2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1072" behindDoc="0" locked="0" layoutInCell="0" allowOverlap="1" wp14:anchorId="5CE6A1FB" wp14:editId="16E0F680">
              <wp:simplePos x="0" y="0"/>
              <wp:positionH relativeFrom="page">
                <wp:posOffset>0</wp:posOffset>
              </wp:positionH>
              <wp:positionV relativeFrom="paragraph">
                <wp:posOffset>3618230</wp:posOffset>
              </wp:positionV>
              <wp:extent cx="7498715" cy="635"/>
              <wp:effectExtent l="0" t="0" r="0" b="0"/>
              <wp:wrapNone/>
              <wp:docPr id="8334398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4C32DE2" id="Line 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284.9pt" to="590.45pt,2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2096" behindDoc="0" locked="0" layoutInCell="0" allowOverlap="1" wp14:anchorId="4F5D3795" wp14:editId="462A39FA">
              <wp:simplePos x="0" y="0"/>
              <wp:positionH relativeFrom="page">
                <wp:posOffset>0</wp:posOffset>
              </wp:positionH>
              <wp:positionV relativeFrom="paragraph">
                <wp:posOffset>3978275</wp:posOffset>
              </wp:positionV>
              <wp:extent cx="7498715" cy="635"/>
              <wp:effectExtent l="0" t="0" r="0" b="0"/>
              <wp:wrapNone/>
              <wp:docPr id="143058560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0090124" id="Line 9"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313.25pt" to="590.45pt,3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3120" behindDoc="0" locked="0" layoutInCell="0" allowOverlap="1" wp14:anchorId="5CFF0668" wp14:editId="3EA5B4C6">
              <wp:simplePos x="0" y="0"/>
              <wp:positionH relativeFrom="page">
                <wp:posOffset>0</wp:posOffset>
              </wp:positionH>
              <wp:positionV relativeFrom="paragraph">
                <wp:posOffset>4338320</wp:posOffset>
              </wp:positionV>
              <wp:extent cx="7498715" cy="635"/>
              <wp:effectExtent l="0" t="0" r="0" b="0"/>
              <wp:wrapNone/>
              <wp:docPr id="36970917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241DC61" id="Line 10"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341.6pt" to="590.45pt,3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71552" behindDoc="0" locked="0" layoutInCell="0" allowOverlap="1" wp14:anchorId="7614E678" wp14:editId="1ADA81EE">
              <wp:simplePos x="0" y="0"/>
              <wp:positionH relativeFrom="page">
                <wp:posOffset>0</wp:posOffset>
              </wp:positionH>
              <wp:positionV relativeFrom="paragraph">
                <wp:posOffset>737870</wp:posOffset>
              </wp:positionV>
              <wp:extent cx="7498715" cy="635"/>
              <wp:effectExtent l="0" t="0" r="0" b="0"/>
              <wp:wrapNone/>
              <wp:docPr id="151002226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07D557F" id="Line 28"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58.1pt" to="590.4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4144" behindDoc="0" locked="0" layoutInCell="0" allowOverlap="1" wp14:anchorId="4BB75683" wp14:editId="537EAB44">
              <wp:simplePos x="0" y="0"/>
              <wp:positionH relativeFrom="page">
                <wp:posOffset>0</wp:posOffset>
              </wp:positionH>
              <wp:positionV relativeFrom="paragraph">
                <wp:posOffset>4680585</wp:posOffset>
              </wp:positionV>
              <wp:extent cx="7498715" cy="635"/>
              <wp:effectExtent l="0" t="0" r="0" b="0"/>
              <wp:wrapNone/>
              <wp:docPr id="10654371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E8B2601" id="Line 11"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368.55pt" to="590.45pt,3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70528" behindDoc="0" locked="0" layoutInCell="0" allowOverlap="1" wp14:anchorId="3D7D3B13" wp14:editId="08502CE9">
              <wp:simplePos x="0" y="0"/>
              <wp:positionH relativeFrom="page">
                <wp:posOffset>0</wp:posOffset>
              </wp:positionH>
              <wp:positionV relativeFrom="paragraph">
                <wp:posOffset>9361170</wp:posOffset>
              </wp:positionV>
              <wp:extent cx="7498715" cy="635"/>
              <wp:effectExtent l="0" t="0" r="0" b="0"/>
              <wp:wrapNone/>
              <wp:docPr id="51134614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E2062C4" id="Line 27"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737.1pt" to="590.45pt,7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7456" behindDoc="0" locked="0" layoutInCell="0" allowOverlap="1" wp14:anchorId="06D7946E" wp14:editId="1765F2C4">
              <wp:simplePos x="0" y="0"/>
              <wp:positionH relativeFrom="page">
                <wp:posOffset>0</wp:posOffset>
              </wp:positionH>
              <wp:positionV relativeFrom="paragraph">
                <wp:posOffset>9001125</wp:posOffset>
              </wp:positionV>
              <wp:extent cx="7498715" cy="635"/>
              <wp:effectExtent l="0" t="0" r="0" b="0"/>
              <wp:wrapNone/>
              <wp:docPr id="119771801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751B24D" id="Line 24"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708.75pt" to="590.45pt,7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6432" behindDoc="0" locked="0" layoutInCell="0" allowOverlap="1" wp14:anchorId="3D1F0286" wp14:editId="69B0A6CB">
              <wp:simplePos x="0" y="0"/>
              <wp:positionH relativeFrom="page">
                <wp:posOffset>0</wp:posOffset>
              </wp:positionH>
              <wp:positionV relativeFrom="paragraph">
                <wp:posOffset>8641080</wp:posOffset>
              </wp:positionV>
              <wp:extent cx="7498715" cy="635"/>
              <wp:effectExtent l="0" t="0" r="0" b="0"/>
              <wp:wrapNone/>
              <wp:docPr id="162479679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EEC8081" id="Line 23"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680.4pt" to="590.4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5408" behindDoc="0" locked="0" layoutInCell="0" allowOverlap="1" wp14:anchorId="38FBAAF7" wp14:editId="29DA8AD1">
              <wp:simplePos x="0" y="0"/>
              <wp:positionH relativeFrom="page">
                <wp:posOffset>0</wp:posOffset>
              </wp:positionH>
              <wp:positionV relativeFrom="paragraph">
                <wp:posOffset>7920990</wp:posOffset>
              </wp:positionV>
              <wp:extent cx="7498715" cy="635"/>
              <wp:effectExtent l="0" t="0" r="0" b="0"/>
              <wp:wrapNone/>
              <wp:docPr id="147652064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66D7376" id="Line 2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623.7pt" to="590.45pt,6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4384" behindDoc="0" locked="0" layoutInCell="0" allowOverlap="1" wp14:anchorId="400C3989" wp14:editId="30080CCB">
              <wp:simplePos x="0" y="0"/>
              <wp:positionH relativeFrom="page">
                <wp:posOffset>0</wp:posOffset>
              </wp:positionH>
              <wp:positionV relativeFrom="paragraph">
                <wp:posOffset>8281035</wp:posOffset>
              </wp:positionV>
              <wp:extent cx="7498715" cy="635"/>
              <wp:effectExtent l="0" t="0" r="0" b="0"/>
              <wp:wrapNone/>
              <wp:docPr id="50410931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34769FB" id="Line 21"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652.05pt" to="590.45pt,6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3360" behindDoc="0" locked="0" layoutInCell="0" allowOverlap="1" wp14:anchorId="3FDFA149" wp14:editId="013B49AF">
              <wp:simplePos x="0" y="0"/>
              <wp:positionH relativeFrom="page">
                <wp:posOffset>0</wp:posOffset>
              </wp:positionH>
              <wp:positionV relativeFrom="paragraph">
                <wp:posOffset>7920990</wp:posOffset>
              </wp:positionV>
              <wp:extent cx="7498715" cy="635"/>
              <wp:effectExtent l="0" t="0" r="0" b="0"/>
              <wp:wrapNone/>
              <wp:docPr id="81599053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B26E3E8" id="Line 20"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623.7pt" to="590.45pt,6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" o:allowincell="f" strokecolor="silver" strokeweight=".25pt">
              <o:lock v:ext="edit" shapetype="f"/>
              <w10:wrap anchorx="page"/>
            </v:line>
          </w:pict>
        </mc:Fallback>
      </mc:AlternateContent>
    </w:r>
    <w:r w:rsidR="00F86163">
      <w:rPr>
        <w:noProof/>
      </w:rPr>
      <mc:AlternateContent>
        <mc:Choice Requires="wps">
          <w:drawing>
            <wp:anchor distT="0" distB="0" distL="114300" distR="114300" simplePos="0" relativeHeight="251662336" behindDoc="0" locked="0" layoutInCell="0" allowOverlap="1" wp14:anchorId="5A868215" wp14:editId="753952B8">
              <wp:simplePos x="0" y="0"/>
              <wp:positionH relativeFrom="page">
                <wp:posOffset>0</wp:posOffset>
              </wp:positionH>
              <wp:positionV relativeFrom="paragraph">
                <wp:posOffset>7560945</wp:posOffset>
              </wp:positionV>
              <wp:extent cx="7498715" cy="635"/>
              <wp:effectExtent l="0" t="0" r="0" b="0"/>
              <wp:wrapNone/>
              <wp:docPr id="206186817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E6FEE3C" id="Line 1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595.35pt" to="590.45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1312" behindDoc="0" locked="0" layoutInCell="0" allowOverlap="1" wp14:anchorId="33274226" wp14:editId="04217577">
              <wp:simplePos x="0" y="0"/>
              <wp:positionH relativeFrom="page">
                <wp:posOffset>0</wp:posOffset>
              </wp:positionH>
              <wp:positionV relativeFrom="paragraph">
                <wp:posOffset>7200900</wp:posOffset>
              </wp:positionV>
              <wp:extent cx="7498715" cy="635"/>
              <wp:effectExtent l="0" t="0" r="0" b="0"/>
              <wp:wrapNone/>
              <wp:docPr id="36982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56FB164" id="Line 18"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567pt" to="590.45pt,5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60288" behindDoc="0" locked="0" layoutInCell="0" allowOverlap="1" wp14:anchorId="12A3F88D" wp14:editId="3782F40B">
              <wp:simplePos x="0" y="0"/>
              <wp:positionH relativeFrom="page">
                <wp:posOffset>0</wp:posOffset>
              </wp:positionH>
              <wp:positionV relativeFrom="paragraph">
                <wp:posOffset>6840855</wp:posOffset>
              </wp:positionV>
              <wp:extent cx="7498715" cy="635"/>
              <wp:effectExtent l="0" t="0" r="0" b="0"/>
              <wp:wrapNone/>
              <wp:docPr id="156091397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B01EAF6" id="Line 17"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538.65pt" to="590.45pt,5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9264" behindDoc="0" locked="0" layoutInCell="0" allowOverlap="1" wp14:anchorId="35D91407" wp14:editId="63E215B3">
              <wp:simplePos x="0" y="0"/>
              <wp:positionH relativeFrom="page">
                <wp:posOffset>0</wp:posOffset>
              </wp:positionH>
              <wp:positionV relativeFrom="paragraph">
                <wp:posOffset>6480810</wp:posOffset>
              </wp:positionV>
              <wp:extent cx="7498715" cy="635"/>
              <wp:effectExtent l="0" t="0" r="0" b="0"/>
              <wp:wrapNone/>
              <wp:docPr id="62983070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6F99061" id="Line 16"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510.3pt" to="590.45pt,5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8240" behindDoc="0" locked="0" layoutInCell="0" allowOverlap="1" wp14:anchorId="736766F7" wp14:editId="60E603FF">
              <wp:simplePos x="0" y="0"/>
              <wp:positionH relativeFrom="page">
                <wp:posOffset>0</wp:posOffset>
              </wp:positionH>
              <wp:positionV relativeFrom="paragraph">
                <wp:posOffset>6120765</wp:posOffset>
              </wp:positionV>
              <wp:extent cx="7498715" cy="635"/>
              <wp:effectExtent l="0" t="0" r="0" b="0"/>
              <wp:wrapNone/>
              <wp:docPr id="73712389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8BDB51" id="Line 15"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481.95pt" to="590.4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7216" behindDoc="0" locked="0" layoutInCell="0" allowOverlap="1" wp14:anchorId="7334279F" wp14:editId="32E104BC">
              <wp:simplePos x="0" y="0"/>
              <wp:positionH relativeFrom="page">
                <wp:posOffset>0</wp:posOffset>
              </wp:positionH>
              <wp:positionV relativeFrom="paragraph">
                <wp:posOffset>5760720</wp:posOffset>
              </wp:positionV>
              <wp:extent cx="7498715" cy="635"/>
              <wp:effectExtent l="0" t="0" r="0" b="0"/>
              <wp:wrapNone/>
              <wp:docPr id="152469632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584FB6D" id="Line 1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453.6pt" to="590.45pt,4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6192" behindDoc="0" locked="0" layoutInCell="0" allowOverlap="1" wp14:anchorId="7D7F7171" wp14:editId="1D2FF164">
              <wp:simplePos x="0" y="0"/>
              <wp:positionH relativeFrom="page">
                <wp:posOffset>0</wp:posOffset>
              </wp:positionH>
              <wp:positionV relativeFrom="paragraph">
                <wp:posOffset>5400675</wp:posOffset>
              </wp:positionV>
              <wp:extent cx="7498715" cy="635"/>
              <wp:effectExtent l="0" t="0" r="0" b="0"/>
              <wp:wrapNone/>
              <wp:docPr id="87607093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5C604FB" id="Line 13"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425.25pt" to="590.45pt,4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" o:allowincell="f" strokeweight=".25pt">
              <o:lock v:ext="edit" shapetype="f"/>
              <w10:wrap anchorx="page"/>
            </v:line>
          </w:pict>
        </mc:Fallback>
      </mc:AlternateContent>
    </w:r>
    <w:r w:rsidR="00F86163">
      <w:rPr>
        <w:noProof/>
      </w:rPr>
      <mc:AlternateContent>
        <mc:Choice Requires="wps">
          <w:drawing>
            <wp:anchor distT="0" distB="0" distL="114300" distR="114300" simplePos="0" relativeHeight="251655168" behindDoc="0" locked="0" layoutInCell="0" allowOverlap="1" wp14:anchorId="534C4E30" wp14:editId="31605E81">
              <wp:simplePos x="0" y="0"/>
              <wp:positionH relativeFrom="page">
                <wp:posOffset>0</wp:posOffset>
              </wp:positionH>
              <wp:positionV relativeFrom="paragraph">
                <wp:posOffset>5040630</wp:posOffset>
              </wp:positionV>
              <wp:extent cx="7498715" cy="635"/>
              <wp:effectExtent l="0" t="0" r="0" b="0"/>
              <wp:wrapNone/>
              <wp:docPr id="6882845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987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5CCCB40" id="Line 12"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396.9pt" to="590.45pt,3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" o:allowincell="f" strokeweight=".25pt">
              <o:lock v:ext="edit" shapetype="f"/>
              <w10:wrap anchorx="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686E"/>
    <w:multiLevelType w:val="hybridMultilevel"/>
    <w:tmpl w:val="1264F5AC"/>
    <w:lvl w:ilvl="0" w:tplc="0410000B">
      <w:start w:val="1"/>
      <w:numFmt w:val="bullet"/>
      <w:lvlText w:val=""/>
      <w:lvlJc w:val="left"/>
      <w:pPr>
        <w:tabs>
          <w:tab w:val="num" w:pos="780"/>
        </w:tabs>
        <w:ind w:left="780" w:hanging="360"/>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59730BB"/>
    <w:multiLevelType w:val="hybridMultilevel"/>
    <w:tmpl w:val="812C1DA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16DA6DDF"/>
    <w:multiLevelType w:val="hybridMultilevel"/>
    <w:tmpl w:val="C5DAE3B6"/>
    <w:lvl w:ilvl="0" w:tplc="D67840D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9906AF1"/>
    <w:multiLevelType w:val="hybridMultilevel"/>
    <w:tmpl w:val="00B2F9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11212A"/>
    <w:multiLevelType w:val="singleLevel"/>
    <w:tmpl w:val="877E7A88"/>
    <w:lvl w:ilvl="0">
      <w:start w:val="1"/>
      <w:numFmt w:val="lowerLetter"/>
      <w:lvlText w:val="%1)"/>
      <w:lvlJc w:val="left"/>
      <w:pPr>
        <w:tabs>
          <w:tab w:val="num" w:pos="360"/>
        </w:tabs>
        <w:ind w:left="360" w:hanging="360"/>
      </w:pPr>
      <w:rPr>
        <w:rFonts w:hint="default"/>
      </w:rPr>
    </w:lvl>
  </w:abstractNum>
  <w:abstractNum w:abstractNumId="5" w15:restartNumberingAfterBreak="0">
    <w:nsid w:val="1B4975D5"/>
    <w:multiLevelType w:val="hybridMultilevel"/>
    <w:tmpl w:val="62AE307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FD5C4F"/>
    <w:multiLevelType w:val="hybridMultilevel"/>
    <w:tmpl w:val="351C00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4E7B37"/>
    <w:multiLevelType w:val="hybridMultilevel"/>
    <w:tmpl w:val="3176DC1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D1456C"/>
    <w:multiLevelType w:val="hybridMultilevel"/>
    <w:tmpl w:val="1E5C38AE"/>
    <w:lvl w:ilvl="0" w:tplc="1DEEBE9A">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E3565B"/>
    <w:multiLevelType w:val="multilevel"/>
    <w:tmpl w:val="906058D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83A83"/>
    <w:multiLevelType w:val="hybridMultilevel"/>
    <w:tmpl w:val="DF8C9892"/>
    <w:lvl w:ilvl="0" w:tplc="04100001">
      <w:start w:val="1"/>
      <w:numFmt w:val="bullet"/>
      <w:lvlText w:val=""/>
      <w:lvlJc w:val="left"/>
      <w:pPr>
        <w:tabs>
          <w:tab w:val="num" w:pos="720"/>
        </w:tabs>
        <w:ind w:left="720" w:hanging="360"/>
      </w:pPr>
      <w:rPr>
        <w:rFonts w:ascii="Symbol" w:hAnsi="Symbol" w:hint="default"/>
      </w:rPr>
    </w:lvl>
    <w:lvl w:ilvl="1" w:tplc="0410000D">
      <w:start w:val="1"/>
      <w:numFmt w:val="bullet"/>
      <w:lvlText w:val=""/>
      <w:lvlJc w:val="left"/>
      <w:pPr>
        <w:tabs>
          <w:tab w:val="num" w:pos="1440"/>
        </w:tabs>
        <w:ind w:left="1440" w:hanging="360"/>
      </w:pPr>
      <w:rPr>
        <w:rFonts w:ascii="Wingdings" w:hAnsi="Wingdings" w:hint="default"/>
      </w:rPr>
    </w:lvl>
    <w:lvl w:ilvl="2" w:tplc="DCAAF26A">
      <w:numFmt w:val="bullet"/>
      <w:lvlText w:val="-"/>
      <w:lvlJc w:val="left"/>
      <w:pPr>
        <w:tabs>
          <w:tab w:val="num" w:pos="2340"/>
        </w:tabs>
        <w:ind w:left="2340" w:hanging="360"/>
      </w:pPr>
      <w:rPr>
        <w:rFonts w:ascii="Arial" w:eastAsia="Times New Roman" w:hAnsi="Arial" w:cs="Arial"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1">
    <w:nsid w:val="368A13E8"/>
    <w:multiLevelType w:val="hybridMultilevel"/>
    <w:tmpl w:val="B2028164"/>
    <w:lvl w:ilvl="0" w:tplc="D67840D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3797609C"/>
    <w:multiLevelType w:val="singleLevel"/>
    <w:tmpl w:val="10A84EC6"/>
    <w:lvl w:ilvl="0">
      <w:numFmt w:val="bullet"/>
      <w:lvlText w:val="-"/>
      <w:lvlJc w:val="left"/>
      <w:pPr>
        <w:tabs>
          <w:tab w:val="num" w:pos="360"/>
        </w:tabs>
        <w:ind w:left="360" w:hanging="360"/>
      </w:pPr>
      <w:rPr>
        <w:rFonts w:hint="default"/>
      </w:rPr>
    </w:lvl>
  </w:abstractNum>
  <w:abstractNum w:abstractNumId="13" w15:restartNumberingAfterBreak="1">
    <w:nsid w:val="37D35D7B"/>
    <w:multiLevelType w:val="hybridMultilevel"/>
    <w:tmpl w:val="6A9AF42C"/>
    <w:lvl w:ilvl="0" w:tplc="0410000B">
      <w:start w:val="1"/>
      <w:numFmt w:val="bullet"/>
      <w:lvlText w:val=""/>
      <w:lvlJc w:val="left"/>
      <w:pPr>
        <w:tabs>
          <w:tab w:val="num" w:pos="720"/>
        </w:tabs>
        <w:ind w:left="720" w:hanging="360"/>
      </w:pPr>
      <w:rPr>
        <w:rFonts w:ascii="Wingdings" w:hAnsi="Wingdings" w:hint="default"/>
      </w:rPr>
    </w:lvl>
    <w:lvl w:ilvl="1" w:tplc="0410000D">
      <w:start w:val="1"/>
      <w:numFmt w:val="bullet"/>
      <w:lvlText w:val=""/>
      <w:lvlJc w:val="left"/>
      <w:pPr>
        <w:tabs>
          <w:tab w:val="num" w:pos="1440"/>
        </w:tabs>
        <w:ind w:left="1440" w:hanging="360"/>
      </w:pPr>
      <w:rPr>
        <w:rFonts w:ascii="Wingdings" w:hAnsi="Wingdings" w:hint="default"/>
      </w:rPr>
    </w:lvl>
    <w:lvl w:ilvl="2" w:tplc="DCAAF26A">
      <w:numFmt w:val="bullet"/>
      <w:lvlText w:val="-"/>
      <w:lvlJc w:val="left"/>
      <w:pPr>
        <w:tabs>
          <w:tab w:val="num" w:pos="2340"/>
        </w:tabs>
        <w:ind w:left="2340" w:hanging="360"/>
      </w:pPr>
      <w:rPr>
        <w:rFonts w:ascii="Arial" w:eastAsia="Times New Roman" w:hAnsi="Arial" w:cs="Arial"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1">
    <w:nsid w:val="3AA63963"/>
    <w:multiLevelType w:val="hybridMultilevel"/>
    <w:tmpl w:val="6A0A5DFE"/>
    <w:lvl w:ilvl="0" w:tplc="E91C7392">
      <w:start w:val="1"/>
      <w:numFmt w:val="decimal"/>
      <w:lvlText w:val="%1."/>
      <w:lvlJc w:val="left"/>
      <w:pPr>
        <w:tabs>
          <w:tab w:val="num" w:pos="720"/>
        </w:tabs>
        <w:ind w:left="720" w:hanging="360"/>
      </w:pPr>
      <w:rPr>
        <w:rFonts w:hint="default"/>
      </w:rPr>
    </w:lvl>
    <w:lvl w:ilvl="1" w:tplc="0410000B">
      <w:start w:val="1"/>
      <w:numFmt w:val="bullet"/>
      <w:lvlText w:val=""/>
      <w:lvlJc w:val="left"/>
      <w:pPr>
        <w:tabs>
          <w:tab w:val="num" w:pos="1440"/>
        </w:tabs>
        <w:ind w:left="1440" w:hanging="360"/>
      </w:pPr>
      <w:rPr>
        <w:rFonts w:ascii="Wingdings" w:hAnsi="Wingdings" w:hint="default"/>
      </w:rPr>
    </w:lvl>
    <w:lvl w:ilvl="2" w:tplc="8B2EDC88">
      <w:start w:val="1"/>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0AA7BCC"/>
    <w:multiLevelType w:val="hybridMultilevel"/>
    <w:tmpl w:val="44C6D2F0"/>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36E153E"/>
    <w:multiLevelType w:val="hybridMultilevel"/>
    <w:tmpl w:val="5F92BDA2"/>
    <w:lvl w:ilvl="0" w:tplc="04100001">
      <w:start w:val="1"/>
      <w:numFmt w:val="bullet"/>
      <w:lvlText w:val=""/>
      <w:lvlJc w:val="left"/>
      <w:pPr>
        <w:tabs>
          <w:tab w:val="num" w:pos="720"/>
        </w:tabs>
        <w:ind w:left="720" w:hanging="360"/>
      </w:pPr>
      <w:rPr>
        <w:rFonts w:ascii="Symbol" w:hAnsi="Symbol" w:hint="default"/>
      </w:rPr>
    </w:lvl>
    <w:lvl w:ilvl="1" w:tplc="0410000D">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7C4B9F"/>
    <w:multiLevelType w:val="hybridMultilevel"/>
    <w:tmpl w:val="AB4ACADA"/>
    <w:lvl w:ilvl="0" w:tplc="04100019">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18" w15:restartNumberingAfterBreak="0">
    <w:nsid w:val="5DA55BEB"/>
    <w:multiLevelType w:val="multilevel"/>
    <w:tmpl w:val="2AE4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B311B4"/>
    <w:multiLevelType w:val="hybridMultilevel"/>
    <w:tmpl w:val="D35036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1">
    <w:nsid w:val="7E1A71DB"/>
    <w:multiLevelType w:val="hybridMultilevel"/>
    <w:tmpl w:val="1702052E"/>
    <w:lvl w:ilvl="0" w:tplc="04100001">
      <w:start w:val="1"/>
      <w:numFmt w:val="bullet"/>
      <w:lvlText w:val=""/>
      <w:lvlJc w:val="left"/>
      <w:pPr>
        <w:tabs>
          <w:tab w:val="num" w:pos="720"/>
        </w:tabs>
        <w:ind w:left="720" w:hanging="360"/>
      </w:pPr>
      <w:rPr>
        <w:rFonts w:ascii="Symbol" w:hAnsi="Symbol"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B000BD"/>
    <w:multiLevelType w:val="hybridMultilevel"/>
    <w:tmpl w:val="04E62F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1"/>
  </w:num>
  <w:num w:numId="4">
    <w:abstractNumId w:val="14"/>
  </w:num>
  <w:num w:numId="5">
    <w:abstractNumId w:val="2"/>
  </w:num>
  <w:num w:numId="6">
    <w:abstractNumId w:val="16"/>
  </w:num>
  <w:num w:numId="7">
    <w:abstractNumId w:val="10"/>
  </w:num>
  <w:num w:numId="8">
    <w:abstractNumId w:val="15"/>
  </w:num>
  <w:num w:numId="9">
    <w:abstractNumId w:val="1"/>
  </w:num>
  <w:num w:numId="10">
    <w:abstractNumId w:val="7"/>
  </w:num>
  <w:num w:numId="11">
    <w:abstractNumId w:val="9"/>
  </w:num>
  <w:num w:numId="12">
    <w:abstractNumId w:val="5"/>
  </w:num>
  <w:num w:numId="13">
    <w:abstractNumId w:val="3"/>
  </w:num>
  <w:num w:numId="14">
    <w:abstractNumId w:val="19"/>
  </w:num>
  <w:num w:numId="15">
    <w:abstractNumId w:val="6"/>
  </w:num>
  <w:num w:numId="16">
    <w:abstractNumId w:val="17"/>
  </w:num>
  <w:num w:numId="17">
    <w:abstractNumId w:val="4"/>
  </w:num>
  <w:num w:numId="18">
    <w:abstractNumId w:val="12"/>
  </w:num>
  <w:num w:numId="19">
    <w:abstractNumId w:val="0"/>
  </w:num>
  <w:num w:numId="20">
    <w:abstractNumId w:val="8"/>
  </w:num>
  <w:num w:numId="21">
    <w:abstractNumId w:val="18"/>
  </w:num>
  <w:num w:numId="2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68"/>
    <w:rsid w:val="0002690E"/>
    <w:rsid w:val="00031B52"/>
    <w:rsid w:val="00032D7A"/>
    <w:rsid w:val="000C3138"/>
    <w:rsid w:val="000E2FD7"/>
    <w:rsid w:val="00110F46"/>
    <w:rsid w:val="001310F0"/>
    <w:rsid w:val="00152B06"/>
    <w:rsid w:val="00160981"/>
    <w:rsid w:val="0016559B"/>
    <w:rsid w:val="00173DA0"/>
    <w:rsid w:val="001A3714"/>
    <w:rsid w:val="001B1046"/>
    <w:rsid w:val="001E7DE2"/>
    <w:rsid w:val="001F0623"/>
    <w:rsid w:val="001F3FC5"/>
    <w:rsid w:val="002031FE"/>
    <w:rsid w:val="002045B8"/>
    <w:rsid w:val="00213FCC"/>
    <w:rsid w:val="00230BE3"/>
    <w:rsid w:val="002365CD"/>
    <w:rsid w:val="002661CC"/>
    <w:rsid w:val="002C3986"/>
    <w:rsid w:val="003071D0"/>
    <w:rsid w:val="003417FA"/>
    <w:rsid w:val="00371894"/>
    <w:rsid w:val="0038479C"/>
    <w:rsid w:val="003A24F5"/>
    <w:rsid w:val="003A6834"/>
    <w:rsid w:val="003A72F1"/>
    <w:rsid w:val="004016B5"/>
    <w:rsid w:val="00436442"/>
    <w:rsid w:val="00475012"/>
    <w:rsid w:val="00486D2E"/>
    <w:rsid w:val="004A6457"/>
    <w:rsid w:val="00513299"/>
    <w:rsid w:val="0052037B"/>
    <w:rsid w:val="00541023"/>
    <w:rsid w:val="005640DE"/>
    <w:rsid w:val="0057097E"/>
    <w:rsid w:val="00585B6D"/>
    <w:rsid w:val="006571FF"/>
    <w:rsid w:val="0066245D"/>
    <w:rsid w:val="00664E45"/>
    <w:rsid w:val="00692533"/>
    <w:rsid w:val="006D7D7B"/>
    <w:rsid w:val="006F45D2"/>
    <w:rsid w:val="00724838"/>
    <w:rsid w:val="00750D1B"/>
    <w:rsid w:val="00754898"/>
    <w:rsid w:val="0076260D"/>
    <w:rsid w:val="00775C29"/>
    <w:rsid w:val="0078523F"/>
    <w:rsid w:val="0078540D"/>
    <w:rsid w:val="007A4EBE"/>
    <w:rsid w:val="007C1FC2"/>
    <w:rsid w:val="007D04B0"/>
    <w:rsid w:val="007E39A3"/>
    <w:rsid w:val="007E61DE"/>
    <w:rsid w:val="0088426D"/>
    <w:rsid w:val="008F2882"/>
    <w:rsid w:val="009266FB"/>
    <w:rsid w:val="00935C86"/>
    <w:rsid w:val="009617BB"/>
    <w:rsid w:val="009617DE"/>
    <w:rsid w:val="00962487"/>
    <w:rsid w:val="009718AA"/>
    <w:rsid w:val="00995284"/>
    <w:rsid w:val="009B7DFA"/>
    <w:rsid w:val="009F6E9A"/>
    <w:rsid w:val="00A039E0"/>
    <w:rsid w:val="00A0689D"/>
    <w:rsid w:val="00A74A3E"/>
    <w:rsid w:val="00AB22FD"/>
    <w:rsid w:val="00AB3DC6"/>
    <w:rsid w:val="00AC4C20"/>
    <w:rsid w:val="00AE405C"/>
    <w:rsid w:val="00AE61ED"/>
    <w:rsid w:val="00B10568"/>
    <w:rsid w:val="00B3500C"/>
    <w:rsid w:val="00B70BC6"/>
    <w:rsid w:val="00B94346"/>
    <w:rsid w:val="00BF0F01"/>
    <w:rsid w:val="00BF2C66"/>
    <w:rsid w:val="00C26047"/>
    <w:rsid w:val="00C37A8A"/>
    <w:rsid w:val="00C46577"/>
    <w:rsid w:val="00C51989"/>
    <w:rsid w:val="00C84939"/>
    <w:rsid w:val="00CA02DC"/>
    <w:rsid w:val="00CC2884"/>
    <w:rsid w:val="00D06970"/>
    <w:rsid w:val="00D53208"/>
    <w:rsid w:val="00D574F6"/>
    <w:rsid w:val="00DD0890"/>
    <w:rsid w:val="00E1038B"/>
    <w:rsid w:val="00E6098B"/>
    <w:rsid w:val="00E774B7"/>
    <w:rsid w:val="00EC2A17"/>
    <w:rsid w:val="00F86163"/>
    <w:rsid w:val="00F870D2"/>
    <w:rsid w:val="00FC3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E0A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widowControl w:val="0"/>
      <w:spacing w:line="-560" w:lineRule="auto"/>
      <w:jc w:val="both"/>
    </w:pPr>
  </w:style>
  <w:style w:type="paragraph" w:styleId="Titolo1">
    <w:name w:val="heading 1"/>
    <w:basedOn w:val="Normale"/>
    <w:next w:val="Normale"/>
    <w:qFormat/>
    <w:pPr>
      <w:keepNext/>
      <w:widowControl/>
      <w:spacing w:line="336" w:lineRule="auto"/>
      <w:outlineLvl w:val="0"/>
    </w:pPr>
    <w:rPr>
      <w:sz w:val="30"/>
    </w:rPr>
  </w:style>
  <w:style w:type="paragraph" w:styleId="Titolo2">
    <w:name w:val="heading 2"/>
    <w:basedOn w:val="Normale"/>
    <w:next w:val="Normale"/>
    <w:qFormat/>
    <w:pPr>
      <w:keepNext/>
      <w:jc w:val="left"/>
      <w:outlineLvl w:val="1"/>
    </w:pPr>
    <w:rPr>
      <w:sz w:val="24"/>
    </w:rPr>
  </w:style>
  <w:style w:type="paragraph" w:styleId="Titolo3">
    <w:name w:val="heading 3"/>
    <w:basedOn w:val="Normale"/>
    <w:next w:val="Normale"/>
    <w:qFormat/>
    <w:pPr>
      <w:keepNext/>
      <w:jc w:val="center"/>
      <w:outlineLvl w:val="2"/>
    </w:pPr>
    <w:rPr>
      <w:sz w:val="24"/>
    </w:rPr>
  </w:style>
  <w:style w:type="paragraph" w:styleId="Titolo4">
    <w:name w:val="heading 4"/>
    <w:basedOn w:val="Normale"/>
    <w:next w:val="Normale"/>
    <w:qFormat/>
    <w:pPr>
      <w:keepNext/>
      <w:jc w:val="center"/>
      <w:outlineLvl w:val="3"/>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rpodeltesto21">
    <w:name w:val="Corpo del testo 21"/>
    <w:basedOn w:val="Normale"/>
    <w:pPr>
      <w:spacing w:after="120" w:line="240" w:lineRule="auto"/>
      <w:ind w:left="283"/>
      <w:jc w:val="left"/>
    </w:pPr>
  </w:style>
  <w:style w:type="paragraph" w:customStyle="1" w:styleId="Corpodeltesto4">
    <w:name w:val="Corpo del testo 4"/>
    <w:basedOn w:val="Corpodeltesto21"/>
  </w:style>
  <w:style w:type="paragraph" w:styleId="Sottotitolo">
    <w:name w:val="Subtitle"/>
    <w:basedOn w:val="Normale"/>
    <w:qFormat/>
    <w:pPr>
      <w:spacing w:after="60" w:line="240" w:lineRule="auto"/>
      <w:jc w:val="center"/>
    </w:pPr>
    <w:rPr>
      <w:rFonts w:ascii="Arial" w:hAnsi="Arial"/>
      <w:i/>
      <w:sz w:val="24"/>
    </w:rPr>
  </w:style>
  <w:style w:type="paragraph" w:styleId="Titolo">
    <w:name w:val="Title"/>
    <w:basedOn w:val="Normale"/>
    <w:qFormat/>
    <w:pPr>
      <w:spacing w:before="240" w:after="60" w:line="240" w:lineRule="auto"/>
      <w:jc w:val="center"/>
    </w:pPr>
    <w:rPr>
      <w:rFonts w:ascii="Arial" w:hAnsi="Arial"/>
      <w:b/>
      <w:kern w:val="28"/>
      <w:sz w:val="32"/>
    </w:rPr>
  </w:style>
  <w:style w:type="character" w:styleId="Numeropagina">
    <w:name w:val="page number"/>
    <w:basedOn w:val="Carpredefinitoparagrafo"/>
  </w:style>
  <w:style w:type="paragraph" w:styleId="Testonotaapidipagina">
    <w:name w:val="footnote text"/>
    <w:basedOn w:val="Normale"/>
    <w:semiHidden/>
    <w:pPr>
      <w:spacing w:line="240" w:lineRule="auto"/>
      <w:jc w:val="left"/>
    </w:pPr>
  </w:style>
  <w:style w:type="character" w:styleId="Rimandocommento">
    <w:name w:val="annotation reference"/>
    <w:semiHidden/>
    <w:rPr>
      <w:sz w:val="16"/>
    </w:rPr>
  </w:style>
  <w:style w:type="paragraph" w:styleId="Testocommento">
    <w:name w:val="annotation text"/>
    <w:basedOn w:val="Normale"/>
    <w:semiHidden/>
  </w:style>
  <w:style w:type="character" w:styleId="Rimandonotaapidipagina">
    <w:name w:val="footnote reference"/>
    <w:semiHidden/>
    <w:rPr>
      <w:vertAlign w:val="superscript"/>
    </w:rPr>
  </w:style>
  <w:style w:type="paragraph" w:styleId="Corpotesto">
    <w:name w:val="Body Text"/>
    <w:basedOn w:val="Normale"/>
    <w:pPr>
      <w:widowControl/>
      <w:spacing w:line="480" w:lineRule="auto"/>
    </w:pPr>
    <w:rPr>
      <w:rFonts w:ascii="Courier New" w:hAnsi="Courier New"/>
    </w:rPr>
  </w:style>
  <w:style w:type="paragraph" w:customStyle="1" w:styleId="Corpodeltesto31">
    <w:name w:val="Corpo del testo 31"/>
    <w:basedOn w:val="Normale"/>
    <w:pPr>
      <w:widowControl/>
      <w:spacing w:line="336" w:lineRule="auto"/>
    </w:pPr>
    <w:rPr>
      <w:sz w:val="30"/>
    </w:rPr>
  </w:style>
  <w:style w:type="paragraph" w:styleId="Corpodeltesto2">
    <w:name w:val="Body Text 2"/>
    <w:basedOn w:val="Normale"/>
    <w:link w:val="Corpodeltesto2Carattere"/>
    <w:rPr>
      <w:sz w:val="24"/>
    </w:rPr>
  </w:style>
  <w:style w:type="paragraph" w:styleId="Rientrocorpodeltesto">
    <w:name w:val="Body Text Indent"/>
    <w:basedOn w:val="Normale"/>
    <w:pPr>
      <w:spacing w:after="120"/>
      <w:ind w:left="283"/>
    </w:pPr>
  </w:style>
  <w:style w:type="paragraph" w:customStyle="1" w:styleId="Corpodeltesto22">
    <w:name w:val="Corpo del testo 22"/>
    <w:basedOn w:val="Normale"/>
    <w:rsid w:val="005640DE"/>
    <w:pPr>
      <w:spacing w:after="120" w:line="240" w:lineRule="auto"/>
      <w:ind w:left="283"/>
      <w:jc w:val="left"/>
    </w:pPr>
  </w:style>
  <w:style w:type="character" w:customStyle="1" w:styleId="WW8Num7z0">
    <w:name w:val="WW8Num7z0"/>
    <w:rsid w:val="00750D1B"/>
    <w:rPr>
      <w:rFonts w:ascii="Symbol" w:hAnsi="Symbol" w:cs="Symbol"/>
    </w:rPr>
  </w:style>
  <w:style w:type="character" w:styleId="Enfasigrassetto">
    <w:name w:val="Strong"/>
    <w:qFormat/>
    <w:rsid w:val="0078523F"/>
    <w:rPr>
      <w:b/>
      <w:bCs/>
    </w:rPr>
  </w:style>
  <w:style w:type="paragraph" w:styleId="NormaleWeb">
    <w:name w:val="Normal (Web)"/>
    <w:basedOn w:val="Normale"/>
    <w:uiPriority w:val="99"/>
    <w:unhideWhenUsed/>
    <w:rsid w:val="00110F46"/>
    <w:pPr>
      <w:widowControl/>
      <w:spacing w:before="100" w:beforeAutospacing="1" w:after="100" w:afterAutospacing="1" w:line="240" w:lineRule="auto"/>
      <w:jc w:val="left"/>
    </w:pPr>
    <w:rPr>
      <w:sz w:val="24"/>
      <w:szCs w:val="24"/>
    </w:rPr>
  </w:style>
  <w:style w:type="character" w:customStyle="1" w:styleId="Corpodeltesto2Carattere">
    <w:name w:val="Corpo del testo 2 Carattere"/>
    <w:link w:val="Corpodeltesto2"/>
    <w:rsid w:val="00D53208"/>
    <w:rPr>
      <w:sz w:val="24"/>
    </w:rPr>
  </w:style>
  <w:style w:type="paragraph" w:styleId="Paragrafoelenco">
    <w:name w:val="List Paragraph"/>
    <w:basedOn w:val="Normale"/>
    <w:uiPriority w:val="34"/>
    <w:qFormat/>
    <w:rsid w:val="002C3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9743978">
      <w:bodyDiv w:val="1"/>
      <w:marLeft w:val="0"/>
      <w:marRight w:val="0"/>
      <w:marTop w:val="0"/>
      <w:marBottom w:val="0"/>
      <w:divBdr>
        <w:top w:val="none" w:sz="0" w:space="0" w:color="auto"/>
        <w:left w:val="none" w:sz="0" w:space="0" w:color="auto"/>
        <w:bottom w:val="none" w:sz="0" w:space="0" w:color="auto"/>
        <w:right w:val="none" w:sz="0" w:space="0" w:color="auto"/>
      </w:divBdr>
      <w:divsChild>
        <w:div w:id="141312214">
          <w:marLeft w:val="0"/>
          <w:marRight w:val="0"/>
          <w:marTop w:val="0"/>
          <w:marBottom w:val="0"/>
          <w:divBdr>
            <w:top w:val="none" w:sz="0" w:space="0" w:color="auto"/>
            <w:left w:val="none" w:sz="0" w:space="0" w:color="auto"/>
            <w:bottom w:val="none" w:sz="0" w:space="0" w:color="auto"/>
            <w:right w:val="none" w:sz="0" w:space="0" w:color="auto"/>
          </w:divBdr>
          <w:divsChild>
            <w:div w:id="387459192">
              <w:marLeft w:val="0"/>
              <w:marRight w:val="0"/>
              <w:marTop w:val="0"/>
              <w:marBottom w:val="0"/>
              <w:divBdr>
                <w:top w:val="none" w:sz="0" w:space="0" w:color="auto"/>
                <w:left w:val="none" w:sz="0" w:space="0" w:color="auto"/>
                <w:bottom w:val="none" w:sz="0" w:space="0" w:color="auto"/>
                <w:right w:val="none" w:sz="0" w:space="0" w:color="auto"/>
              </w:divBdr>
              <w:divsChild>
                <w:div w:id="118482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0D02F-AC04-44AA-BF5B-1465146A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4619</Words>
  <Characters>26329</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Allegato 3 al Bando per assegnazione lotto n. 8 del Piano in località Riu Mortu - Monte Arci</vt:lpstr>
    </vt:vector>
  </TitlesOfParts>
  <Manager/>
  <Company/>
  <LinksUpToDate>false</LinksUpToDate>
  <CharactersWithSpaces>30887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 al Bando per assegnazione lotto n. 8 del Piano in località Riu Mortu - Monte Arci</dc:title>
  <dc:subject>Schema di convenzione per la cessione in proprietà</dc:subject>
  <dc:creator/>
  <cp:keywords/>
  <dc:description>Allegato n. 3  al bando per l’assegnazione del lotto n. 8 del comparto “D” del Piano ex art. 51 della L. 865/71 in località Riu Mortu - MONTE ARCI - Modulo per presentazione istanze da parte dei cittadini singoli - Schema di convenzione</dc:description>
  <cp:lastModifiedBy/>
  <cp:revision>1</cp:revision>
  <dcterms:created xsi:type="dcterms:W3CDTF">2024-06-17T16:50:00Z</dcterms:created>
  <dcterms:modified xsi:type="dcterms:W3CDTF">2024-06-17T16:50:00Z</dcterms:modified>
  <cp:category>Schemi di convenzione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
    <vt:lpwstr>Dott. Ing. Massimiliano Schirru</vt:lpwstr>
  </property>
  <property fmtid="{D5CDD505-2E9C-101B-9397-08002B2CF9AE}" pid="3" name="Cliente">
    <vt:lpwstr>Comune di Monserrato</vt:lpwstr>
  </property>
  <property fmtid="{D5CDD505-2E9C-101B-9397-08002B2CF9AE}" pid="4" name="Argomento">
    <vt:lpwstr>Allegato n. 3 al Bando per assegnazione lotto n. 8 nel PdZ Riu Mortu - Monte Arci</vt:lpwstr>
  </property>
</Properties>
</file>